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EastAsia" w:hAnsiTheme="minorHAnsi" w:cstheme="minorBidi"/>
          <w:b w:val="0"/>
          <w:color w:val="auto"/>
          <w:sz w:val="22"/>
          <w:szCs w:val="22"/>
        </w:rPr>
        <w:id w:val="1819851597"/>
        <w:docPartObj>
          <w:docPartGallery w:val="Table of Contents"/>
          <w:docPartUnique/>
        </w:docPartObj>
      </w:sdtPr>
      <w:sdtEndPr>
        <w:rPr>
          <w:rFonts w:eastAsia="Arial" w:cs="Arial"/>
        </w:rPr>
      </w:sdtEndPr>
      <w:sdtContent>
        <w:p w14:paraId="4D6389A2" w14:textId="458188B2" w:rsidR="0099016C" w:rsidRPr="00A44982" w:rsidRDefault="00AA486E" w:rsidP="0099016C">
          <w:pPr>
            <w:pStyle w:val="Nagwekspisutreci"/>
            <w:rPr>
              <w:rFonts w:asciiTheme="minorHAnsi" w:eastAsiaTheme="minorEastAsia" w:hAnsiTheme="minorHAnsi" w:cstheme="minorBidi"/>
            </w:rPr>
          </w:pPr>
          <w:r w:rsidRPr="00A44982">
            <w:rPr>
              <w:rFonts w:asciiTheme="minorHAnsi" w:eastAsia="Arial" w:hAnsiTheme="minorHAnsi" w:cs="Arial"/>
            </w:rPr>
            <w:t>„Budżetowanie”</w:t>
          </w:r>
          <w:r w:rsidR="00045668" w:rsidRPr="00A44982">
            <w:rPr>
              <w:rFonts w:asciiTheme="minorHAnsi" w:eastAsia="Arial" w:hAnsiTheme="minorHAnsi" w:cs="Arial"/>
              <w:b w:val="0"/>
            </w:rPr>
            <w:t xml:space="preserve"> </w:t>
          </w:r>
          <w:r w:rsidR="00045668" w:rsidRPr="00A44982">
            <w:rPr>
              <w:rFonts w:asciiTheme="minorHAnsi" w:eastAsia="Arial" w:hAnsiTheme="minorHAnsi" w:cs="Arial"/>
              <w:bCs/>
            </w:rPr>
            <w:t>– wzory wiadomości do pracowników</w:t>
          </w:r>
        </w:p>
        <w:p w14:paraId="32584480" w14:textId="77777777" w:rsidR="00B5014D" w:rsidRPr="00A44982" w:rsidRDefault="00B5014D" w:rsidP="00B5014D">
          <w:pPr>
            <w:rPr>
              <w:rFonts w:asciiTheme="minorHAnsi" w:eastAsiaTheme="minorEastAsia" w:hAnsiTheme="minorHAnsi" w:cstheme="minorBidi"/>
            </w:rPr>
          </w:pPr>
        </w:p>
        <w:p w14:paraId="6A0E2C01" w14:textId="77777777" w:rsidR="00127726" w:rsidRPr="00A44982" w:rsidRDefault="00127726" w:rsidP="00C72911">
          <w:pPr>
            <w:pStyle w:val="Spistreci2"/>
            <w:rPr>
              <w:rStyle w:val="Hipercze"/>
              <w:rFonts w:asciiTheme="minorHAnsi" w:eastAsiaTheme="minorEastAsia" w:hAnsiTheme="minorHAnsi" w:cstheme="minorBidi"/>
              <w:b/>
              <w:i/>
              <w:kern w:val="2"/>
              <w:sz w:val="22"/>
              <w:szCs w:val="22"/>
              <w14:ligatures w14:val="standardContextual"/>
            </w:rPr>
          </w:pPr>
          <w:r w:rsidRPr="00A44982">
            <w:rPr>
              <w:rFonts w:asciiTheme="minorHAnsi" w:hAnsiTheme="minorHAnsi"/>
            </w:rPr>
            <w:fldChar w:fldCharType="begin"/>
          </w:r>
          <w:r w:rsidR="0099016C" w:rsidRPr="00A44982">
            <w:rPr>
              <w:rFonts w:asciiTheme="minorHAnsi" w:hAnsiTheme="minorHAnsi"/>
            </w:rPr>
            <w:instrText>TOC \o "1-3" \z \u \h</w:instrText>
          </w:r>
          <w:r w:rsidRPr="00A44982">
            <w:rPr>
              <w:rFonts w:asciiTheme="minorHAnsi" w:hAnsiTheme="minorHAnsi"/>
            </w:rPr>
            <w:fldChar w:fldCharType="separate"/>
          </w:r>
          <w:hyperlink w:anchor="_Toc521389952">
            <w:r w:rsidR="2E4E5BA2" w:rsidRPr="00A44982">
              <w:rPr>
                <w:rStyle w:val="Hipercze"/>
                <w:rFonts w:asciiTheme="minorHAnsi" w:hAnsiTheme="minorHAnsi"/>
                <w:b/>
                <w:bCs/>
                <w:u w:val="none"/>
              </w:rPr>
              <w:t>Wzory e-maili</w:t>
            </w:r>
            <w:r w:rsidR="0099016C" w:rsidRPr="00A44982">
              <w:rPr>
                <w:rFonts w:asciiTheme="minorHAnsi" w:hAnsiTheme="minorHAnsi"/>
              </w:rPr>
              <w:tab/>
            </w:r>
            <w:r w:rsidR="0099016C" w:rsidRPr="00A44982">
              <w:rPr>
                <w:rFonts w:asciiTheme="minorHAnsi" w:hAnsiTheme="minorHAnsi"/>
              </w:rPr>
              <w:fldChar w:fldCharType="begin"/>
            </w:r>
            <w:r w:rsidR="0099016C" w:rsidRPr="00A44982">
              <w:rPr>
                <w:rFonts w:asciiTheme="minorHAnsi" w:hAnsiTheme="minorHAnsi"/>
              </w:rPr>
              <w:instrText>PAGEREF _Toc521389952 \h</w:instrText>
            </w:r>
            <w:r w:rsidR="0099016C" w:rsidRPr="00A44982">
              <w:rPr>
                <w:rFonts w:asciiTheme="minorHAnsi" w:hAnsiTheme="minorHAnsi"/>
              </w:rPr>
            </w:r>
            <w:r w:rsidR="0099016C" w:rsidRPr="00A44982">
              <w:rPr>
                <w:rFonts w:asciiTheme="minorHAnsi" w:hAnsiTheme="minorHAnsi"/>
              </w:rPr>
              <w:fldChar w:fldCharType="separate"/>
            </w:r>
            <w:r w:rsidR="2E4E5BA2" w:rsidRPr="00A44982">
              <w:rPr>
                <w:rStyle w:val="Hipercze"/>
                <w:rFonts w:asciiTheme="minorHAnsi" w:hAnsiTheme="minorHAnsi"/>
                <w:b/>
                <w:bCs/>
              </w:rPr>
              <w:t>1</w:t>
            </w:r>
            <w:r w:rsidR="0099016C" w:rsidRPr="00A44982">
              <w:rPr>
                <w:rFonts w:asciiTheme="minorHAnsi" w:hAnsiTheme="minorHAnsi"/>
              </w:rPr>
              <w:fldChar w:fldCharType="end"/>
            </w:r>
          </w:hyperlink>
        </w:p>
        <w:p w14:paraId="3CBB124F" w14:textId="77777777" w:rsidR="00127726" w:rsidRPr="00A44982" w:rsidRDefault="2E4E5BA2" w:rsidP="2E4E5BA2">
          <w:pPr>
            <w:pStyle w:val="Spistreci3"/>
            <w:tabs>
              <w:tab w:val="right" w:leader="dot" w:pos="9060"/>
            </w:tabs>
            <w:rPr>
              <w:rStyle w:val="Hipercze"/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122022">
            <w:r w:rsidRPr="00A44982">
              <w:rPr>
                <w:rStyle w:val="Hipercze"/>
                <w:rFonts w:asciiTheme="minorHAnsi" w:hAnsiTheme="minorHAnsi" w:cs="Arial"/>
              </w:rPr>
              <w:t>Zaproszenie</w:t>
            </w:r>
            <w:r w:rsidR="00127726" w:rsidRPr="00A44982">
              <w:rPr>
                <w:rFonts w:asciiTheme="minorHAnsi" w:hAnsiTheme="minorHAnsi" w:cs="Arial"/>
              </w:rPr>
              <w:tab/>
            </w:r>
            <w:r w:rsidR="00127726" w:rsidRPr="00A44982">
              <w:rPr>
                <w:rFonts w:asciiTheme="minorHAnsi" w:hAnsiTheme="minorHAnsi" w:cs="Arial"/>
              </w:rPr>
              <w:fldChar w:fldCharType="begin"/>
            </w:r>
            <w:r w:rsidR="00127726" w:rsidRPr="00A44982">
              <w:rPr>
                <w:rFonts w:asciiTheme="minorHAnsi" w:hAnsiTheme="minorHAnsi" w:cs="Arial"/>
              </w:rPr>
              <w:instrText>PAGEREF _Toc16122022 \h</w:instrText>
            </w:r>
            <w:r w:rsidR="00127726" w:rsidRPr="00A44982">
              <w:rPr>
                <w:rFonts w:asciiTheme="minorHAnsi" w:hAnsiTheme="minorHAnsi" w:cs="Arial"/>
              </w:rPr>
            </w:r>
            <w:r w:rsidR="00127726" w:rsidRPr="00A44982">
              <w:rPr>
                <w:rFonts w:asciiTheme="minorHAnsi" w:hAnsiTheme="minorHAnsi" w:cs="Arial"/>
              </w:rPr>
              <w:fldChar w:fldCharType="separate"/>
            </w:r>
            <w:r w:rsidRPr="00A44982">
              <w:rPr>
                <w:rStyle w:val="Hipercze"/>
                <w:rFonts w:asciiTheme="minorHAnsi" w:hAnsiTheme="minorHAnsi" w:cs="Arial"/>
              </w:rPr>
              <w:t>1</w:t>
            </w:r>
            <w:r w:rsidR="00127726" w:rsidRPr="00A44982">
              <w:rPr>
                <w:rFonts w:asciiTheme="minorHAnsi" w:hAnsiTheme="minorHAnsi" w:cs="Arial"/>
              </w:rPr>
              <w:fldChar w:fldCharType="end"/>
            </w:r>
          </w:hyperlink>
        </w:p>
        <w:p w14:paraId="6FBA2269" w14:textId="77777777" w:rsidR="00127726" w:rsidRPr="00A44982" w:rsidRDefault="2E4E5BA2" w:rsidP="2E4E5BA2">
          <w:pPr>
            <w:pStyle w:val="Spistreci3"/>
            <w:tabs>
              <w:tab w:val="right" w:leader="dot" w:pos="9060"/>
            </w:tabs>
            <w:rPr>
              <w:rStyle w:val="Hipercze"/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052884832">
            <w:r w:rsidRPr="00A44982">
              <w:rPr>
                <w:rStyle w:val="Hipercze"/>
                <w:rFonts w:asciiTheme="minorHAnsi" w:hAnsiTheme="minorHAnsi" w:cs="Arial"/>
              </w:rPr>
              <w:t>Przypomnienie</w:t>
            </w:r>
            <w:r w:rsidR="00127726" w:rsidRPr="00A44982">
              <w:rPr>
                <w:rFonts w:asciiTheme="minorHAnsi" w:hAnsiTheme="minorHAnsi" w:cs="Arial"/>
              </w:rPr>
              <w:tab/>
            </w:r>
            <w:r w:rsidR="00127726" w:rsidRPr="00A44982">
              <w:rPr>
                <w:rFonts w:asciiTheme="minorHAnsi" w:hAnsiTheme="minorHAnsi" w:cs="Arial"/>
              </w:rPr>
              <w:fldChar w:fldCharType="begin"/>
            </w:r>
            <w:r w:rsidR="00127726" w:rsidRPr="00A44982">
              <w:rPr>
                <w:rFonts w:asciiTheme="minorHAnsi" w:hAnsiTheme="minorHAnsi" w:cs="Arial"/>
              </w:rPr>
              <w:instrText>PAGEREF _Toc1052884832 \h</w:instrText>
            </w:r>
            <w:r w:rsidR="00127726" w:rsidRPr="00A44982">
              <w:rPr>
                <w:rFonts w:asciiTheme="minorHAnsi" w:hAnsiTheme="minorHAnsi" w:cs="Arial"/>
              </w:rPr>
            </w:r>
            <w:r w:rsidR="00127726" w:rsidRPr="00A44982">
              <w:rPr>
                <w:rFonts w:asciiTheme="minorHAnsi" w:hAnsiTheme="minorHAnsi" w:cs="Arial"/>
              </w:rPr>
              <w:fldChar w:fldCharType="separate"/>
            </w:r>
            <w:r w:rsidRPr="00A44982">
              <w:rPr>
                <w:rStyle w:val="Hipercze"/>
                <w:rFonts w:asciiTheme="minorHAnsi" w:hAnsiTheme="minorHAnsi" w:cs="Arial"/>
              </w:rPr>
              <w:t>2</w:t>
            </w:r>
            <w:r w:rsidR="00127726" w:rsidRPr="00A44982">
              <w:rPr>
                <w:rFonts w:asciiTheme="minorHAnsi" w:hAnsiTheme="minorHAnsi" w:cs="Arial"/>
              </w:rPr>
              <w:fldChar w:fldCharType="end"/>
            </w:r>
          </w:hyperlink>
        </w:p>
        <w:p w14:paraId="52C6FB72" w14:textId="77777777" w:rsidR="00127726" w:rsidRPr="00A44982" w:rsidRDefault="2E4E5BA2" w:rsidP="00C72911">
          <w:pPr>
            <w:pStyle w:val="Spistreci2"/>
            <w:rPr>
              <w:rStyle w:val="Hipercze"/>
              <w:rFonts w:asciiTheme="minorHAnsi" w:eastAsiaTheme="minorEastAsia" w:hAnsiTheme="minorHAnsi" w:cstheme="minorBidi"/>
              <w:b/>
              <w:kern w:val="2"/>
              <w:sz w:val="22"/>
              <w:szCs w:val="22"/>
              <w14:ligatures w14:val="standardContextual"/>
            </w:rPr>
          </w:pPr>
          <w:hyperlink w:anchor="_Toc2018320313">
            <w:r w:rsidRPr="00A44982">
              <w:rPr>
                <w:rStyle w:val="Hipercze"/>
                <w:rFonts w:asciiTheme="minorHAnsi" w:hAnsiTheme="minorHAnsi"/>
                <w:b/>
                <w:bCs/>
              </w:rPr>
              <w:t>Wzory krótkich wiadomości</w:t>
            </w:r>
            <w:r w:rsidR="00127726" w:rsidRPr="00A44982">
              <w:rPr>
                <w:rFonts w:asciiTheme="minorHAnsi" w:hAnsiTheme="minorHAnsi"/>
              </w:rPr>
              <w:tab/>
            </w:r>
            <w:r w:rsidR="00127726" w:rsidRPr="00A44982">
              <w:rPr>
                <w:rFonts w:asciiTheme="minorHAnsi" w:hAnsiTheme="minorHAnsi"/>
              </w:rPr>
              <w:fldChar w:fldCharType="begin"/>
            </w:r>
            <w:r w:rsidR="00127726" w:rsidRPr="00A44982">
              <w:rPr>
                <w:rFonts w:asciiTheme="minorHAnsi" w:hAnsiTheme="minorHAnsi"/>
              </w:rPr>
              <w:instrText>PAGEREF _Toc2018320313 \h</w:instrText>
            </w:r>
            <w:r w:rsidR="00127726" w:rsidRPr="00A44982">
              <w:rPr>
                <w:rFonts w:asciiTheme="minorHAnsi" w:hAnsiTheme="minorHAnsi"/>
              </w:rPr>
            </w:r>
            <w:r w:rsidR="00127726" w:rsidRPr="00A44982">
              <w:rPr>
                <w:rFonts w:asciiTheme="minorHAnsi" w:hAnsiTheme="minorHAnsi"/>
              </w:rPr>
              <w:fldChar w:fldCharType="separate"/>
            </w:r>
            <w:r w:rsidRPr="00A44982">
              <w:rPr>
                <w:rStyle w:val="Hipercze"/>
                <w:rFonts w:asciiTheme="minorHAnsi" w:hAnsiTheme="minorHAnsi"/>
                <w:b/>
                <w:bCs/>
              </w:rPr>
              <w:t>2</w:t>
            </w:r>
            <w:r w:rsidR="00127726" w:rsidRPr="00A44982">
              <w:rPr>
                <w:rFonts w:asciiTheme="minorHAnsi" w:hAnsiTheme="minorHAnsi"/>
              </w:rPr>
              <w:fldChar w:fldCharType="end"/>
            </w:r>
          </w:hyperlink>
        </w:p>
        <w:p w14:paraId="36A9346F" w14:textId="77777777" w:rsidR="00127726" w:rsidRPr="00A44982" w:rsidRDefault="2E4E5BA2" w:rsidP="2E4E5BA2">
          <w:pPr>
            <w:pStyle w:val="Spistreci3"/>
            <w:tabs>
              <w:tab w:val="right" w:leader="dot" w:pos="9060"/>
            </w:tabs>
            <w:rPr>
              <w:rStyle w:val="Hipercze"/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258371179">
            <w:r w:rsidRPr="00A44982">
              <w:rPr>
                <w:rStyle w:val="Hipercze"/>
                <w:rFonts w:asciiTheme="minorHAnsi" w:hAnsiTheme="minorHAnsi" w:cs="Arial"/>
              </w:rPr>
              <w:t>Zaproszenie – wersja 1</w:t>
            </w:r>
            <w:r w:rsidR="00127726" w:rsidRPr="00A44982">
              <w:rPr>
                <w:rFonts w:asciiTheme="minorHAnsi" w:hAnsiTheme="minorHAnsi" w:cs="Arial"/>
              </w:rPr>
              <w:tab/>
            </w:r>
            <w:r w:rsidR="00127726" w:rsidRPr="00A44982">
              <w:rPr>
                <w:rFonts w:asciiTheme="minorHAnsi" w:hAnsiTheme="minorHAnsi" w:cs="Arial"/>
              </w:rPr>
              <w:fldChar w:fldCharType="begin"/>
            </w:r>
            <w:r w:rsidR="00127726" w:rsidRPr="00A44982">
              <w:rPr>
                <w:rFonts w:asciiTheme="minorHAnsi" w:hAnsiTheme="minorHAnsi" w:cs="Arial"/>
              </w:rPr>
              <w:instrText>PAGEREF _Toc258371179 \h</w:instrText>
            </w:r>
            <w:r w:rsidR="00127726" w:rsidRPr="00A44982">
              <w:rPr>
                <w:rFonts w:asciiTheme="minorHAnsi" w:hAnsiTheme="minorHAnsi" w:cs="Arial"/>
              </w:rPr>
            </w:r>
            <w:r w:rsidR="00127726" w:rsidRPr="00A44982">
              <w:rPr>
                <w:rFonts w:asciiTheme="minorHAnsi" w:hAnsiTheme="minorHAnsi" w:cs="Arial"/>
              </w:rPr>
              <w:fldChar w:fldCharType="separate"/>
            </w:r>
            <w:r w:rsidRPr="00A44982">
              <w:rPr>
                <w:rStyle w:val="Hipercze"/>
                <w:rFonts w:asciiTheme="minorHAnsi" w:hAnsiTheme="minorHAnsi" w:cs="Arial"/>
              </w:rPr>
              <w:t>2</w:t>
            </w:r>
            <w:r w:rsidR="00127726" w:rsidRPr="00A44982">
              <w:rPr>
                <w:rFonts w:asciiTheme="minorHAnsi" w:hAnsiTheme="minorHAnsi" w:cs="Arial"/>
              </w:rPr>
              <w:fldChar w:fldCharType="end"/>
            </w:r>
          </w:hyperlink>
        </w:p>
        <w:p w14:paraId="144D4F02" w14:textId="77777777" w:rsidR="00127726" w:rsidRPr="00A44982" w:rsidRDefault="2E4E5BA2" w:rsidP="2E4E5BA2">
          <w:pPr>
            <w:pStyle w:val="Spistreci3"/>
            <w:tabs>
              <w:tab w:val="right" w:leader="dot" w:pos="9060"/>
            </w:tabs>
            <w:rPr>
              <w:rStyle w:val="Hipercze"/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03360661">
            <w:r w:rsidRPr="00A44982">
              <w:rPr>
                <w:rStyle w:val="Hipercze"/>
                <w:rFonts w:asciiTheme="minorHAnsi" w:hAnsiTheme="minorHAnsi" w:cs="Arial"/>
              </w:rPr>
              <w:t>Zaproszenie – wersja 2</w:t>
            </w:r>
            <w:r w:rsidR="00127726" w:rsidRPr="00A44982">
              <w:rPr>
                <w:rFonts w:asciiTheme="minorHAnsi" w:hAnsiTheme="minorHAnsi" w:cs="Arial"/>
              </w:rPr>
              <w:tab/>
            </w:r>
            <w:r w:rsidR="00127726" w:rsidRPr="00A44982">
              <w:rPr>
                <w:rFonts w:asciiTheme="minorHAnsi" w:hAnsiTheme="minorHAnsi" w:cs="Arial"/>
              </w:rPr>
              <w:fldChar w:fldCharType="begin"/>
            </w:r>
            <w:r w:rsidR="00127726" w:rsidRPr="00A44982">
              <w:rPr>
                <w:rFonts w:asciiTheme="minorHAnsi" w:hAnsiTheme="minorHAnsi" w:cs="Arial"/>
              </w:rPr>
              <w:instrText>PAGEREF _Toc103360661 \h</w:instrText>
            </w:r>
            <w:r w:rsidR="00127726" w:rsidRPr="00A44982">
              <w:rPr>
                <w:rFonts w:asciiTheme="minorHAnsi" w:hAnsiTheme="minorHAnsi" w:cs="Arial"/>
              </w:rPr>
            </w:r>
            <w:r w:rsidR="00127726" w:rsidRPr="00A44982">
              <w:rPr>
                <w:rFonts w:asciiTheme="minorHAnsi" w:hAnsiTheme="minorHAnsi" w:cs="Arial"/>
              </w:rPr>
              <w:fldChar w:fldCharType="separate"/>
            </w:r>
            <w:r w:rsidRPr="00A44982">
              <w:rPr>
                <w:rStyle w:val="Hipercze"/>
                <w:rFonts w:asciiTheme="minorHAnsi" w:hAnsiTheme="minorHAnsi" w:cs="Arial"/>
              </w:rPr>
              <w:t>2</w:t>
            </w:r>
            <w:r w:rsidR="00127726" w:rsidRPr="00A44982">
              <w:rPr>
                <w:rFonts w:asciiTheme="minorHAnsi" w:hAnsiTheme="minorHAnsi" w:cs="Arial"/>
              </w:rPr>
              <w:fldChar w:fldCharType="end"/>
            </w:r>
          </w:hyperlink>
        </w:p>
        <w:p w14:paraId="74DCBA8B" w14:textId="77777777" w:rsidR="00127726" w:rsidRPr="00A44982" w:rsidRDefault="2E4E5BA2" w:rsidP="2E4E5BA2">
          <w:pPr>
            <w:pStyle w:val="Spistreci3"/>
            <w:tabs>
              <w:tab w:val="right" w:leader="dot" w:pos="9060"/>
            </w:tabs>
            <w:rPr>
              <w:rStyle w:val="Hipercze"/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572999751">
            <w:r w:rsidRPr="00A44982">
              <w:rPr>
                <w:rStyle w:val="Hipercze"/>
                <w:rFonts w:asciiTheme="minorHAnsi" w:hAnsiTheme="minorHAnsi" w:cs="Arial"/>
              </w:rPr>
              <w:t>Zaproszenie – z datą końcową</w:t>
            </w:r>
            <w:r w:rsidR="00127726" w:rsidRPr="00A44982">
              <w:rPr>
                <w:rFonts w:asciiTheme="minorHAnsi" w:hAnsiTheme="minorHAnsi" w:cs="Arial"/>
              </w:rPr>
              <w:tab/>
            </w:r>
            <w:r w:rsidR="00127726" w:rsidRPr="00A44982">
              <w:rPr>
                <w:rFonts w:asciiTheme="minorHAnsi" w:hAnsiTheme="minorHAnsi" w:cs="Arial"/>
              </w:rPr>
              <w:fldChar w:fldCharType="begin"/>
            </w:r>
            <w:r w:rsidR="00127726" w:rsidRPr="00A44982">
              <w:rPr>
                <w:rFonts w:asciiTheme="minorHAnsi" w:hAnsiTheme="minorHAnsi" w:cs="Arial"/>
              </w:rPr>
              <w:instrText>PAGEREF _Toc572999751 \h</w:instrText>
            </w:r>
            <w:r w:rsidR="00127726" w:rsidRPr="00A44982">
              <w:rPr>
                <w:rFonts w:asciiTheme="minorHAnsi" w:hAnsiTheme="minorHAnsi" w:cs="Arial"/>
              </w:rPr>
            </w:r>
            <w:r w:rsidR="00127726" w:rsidRPr="00A44982">
              <w:rPr>
                <w:rFonts w:asciiTheme="minorHAnsi" w:hAnsiTheme="minorHAnsi" w:cs="Arial"/>
              </w:rPr>
              <w:fldChar w:fldCharType="separate"/>
            </w:r>
            <w:r w:rsidRPr="00A44982">
              <w:rPr>
                <w:rStyle w:val="Hipercze"/>
                <w:rFonts w:asciiTheme="minorHAnsi" w:hAnsiTheme="minorHAnsi" w:cs="Arial"/>
              </w:rPr>
              <w:t>3</w:t>
            </w:r>
            <w:r w:rsidR="00127726" w:rsidRPr="00A44982">
              <w:rPr>
                <w:rFonts w:asciiTheme="minorHAnsi" w:hAnsiTheme="minorHAnsi" w:cs="Arial"/>
              </w:rPr>
              <w:fldChar w:fldCharType="end"/>
            </w:r>
          </w:hyperlink>
        </w:p>
        <w:p w14:paraId="52ED56E3" w14:textId="77777777" w:rsidR="00127726" w:rsidRPr="00A44982" w:rsidRDefault="2E4E5BA2" w:rsidP="2E4E5BA2">
          <w:pPr>
            <w:pStyle w:val="Spistreci3"/>
            <w:tabs>
              <w:tab w:val="right" w:leader="dot" w:pos="9060"/>
            </w:tabs>
            <w:rPr>
              <w:rStyle w:val="Hipercze"/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962085881">
            <w:r w:rsidRPr="00A44982">
              <w:rPr>
                <w:rStyle w:val="Hipercze"/>
                <w:rFonts w:asciiTheme="minorHAnsi" w:hAnsiTheme="minorHAnsi" w:cs="Arial"/>
              </w:rPr>
              <w:t>Przypomnienie – z datą końcową</w:t>
            </w:r>
            <w:r w:rsidR="00127726" w:rsidRPr="00A44982">
              <w:rPr>
                <w:rFonts w:asciiTheme="minorHAnsi" w:hAnsiTheme="minorHAnsi" w:cs="Arial"/>
              </w:rPr>
              <w:tab/>
            </w:r>
            <w:r w:rsidR="00127726" w:rsidRPr="00A44982">
              <w:rPr>
                <w:rFonts w:asciiTheme="minorHAnsi" w:hAnsiTheme="minorHAnsi" w:cs="Arial"/>
              </w:rPr>
              <w:fldChar w:fldCharType="begin"/>
            </w:r>
            <w:r w:rsidR="00127726" w:rsidRPr="00A44982">
              <w:rPr>
                <w:rFonts w:asciiTheme="minorHAnsi" w:hAnsiTheme="minorHAnsi" w:cs="Arial"/>
              </w:rPr>
              <w:instrText>PAGEREF _Toc1962085881 \h</w:instrText>
            </w:r>
            <w:r w:rsidR="00127726" w:rsidRPr="00A44982">
              <w:rPr>
                <w:rFonts w:asciiTheme="minorHAnsi" w:hAnsiTheme="minorHAnsi" w:cs="Arial"/>
              </w:rPr>
            </w:r>
            <w:r w:rsidR="00127726" w:rsidRPr="00A44982">
              <w:rPr>
                <w:rFonts w:asciiTheme="minorHAnsi" w:hAnsiTheme="minorHAnsi" w:cs="Arial"/>
              </w:rPr>
              <w:fldChar w:fldCharType="separate"/>
            </w:r>
            <w:r w:rsidRPr="00A44982">
              <w:rPr>
                <w:rStyle w:val="Hipercze"/>
                <w:rFonts w:asciiTheme="minorHAnsi" w:hAnsiTheme="minorHAnsi" w:cs="Arial"/>
              </w:rPr>
              <w:t>3</w:t>
            </w:r>
            <w:r w:rsidR="00127726" w:rsidRPr="00A44982">
              <w:rPr>
                <w:rFonts w:asciiTheme="minorHAnsi" w:hAnsiTheme="minorHAnsi" w:cs="Arial"/>
              </w:rPr>
              <w:fldChar w:fldCharType="end"/>
            </w:r>
          </w:hyperlink>
          <w:r w:rsidR="00127726" w:rsidRPr="00A44982">
            <w:rPr>
              <w:rFonts w:asciiTheme="minorHAnsi" w:hAnsiTheme="minorHAnsi"/>
            </w:rPr>
            <w:fldChar w:fldCharType="end"/>
          </w:r>
        </w:p>
      </w:sdtContent>
    </w:sdt>
    <w:p w14:paraId="62DB258C" w14:textId="53BA80E9" w:rsidR="0099016C" w:rsidRPr="00F415AE" w:rsidRDefault="0099016C" w:rsidP="0099016C">
      <w:pPr>
        <w:rPr>
          <w:rFonts w:ascii="Arial" w:eastAsia="Arial" w:hAnsi="Arial" w:cs="Arial"/>
          <w:sz w:val="22"/>
          <w:szCs w:val="22"/>
        </w:rPr>
      </w:pPr>
    </w:p>
    <w:p w14:paraId="03FF1F84" w14:textId="4276DEA5" w:rsidR="0099016C" w:rsidRPr="00AA7BF5" w:rsidRDefault="0099016C" w:rsidP="00A6516E">
      <w:pPr>
        <w:pStyle w:val="Nagwek1"/>
      </w:pPr>
      <w:bookmarkStart w:id="0" w:name="_Toc217386429"/>
      <w:bookmarkStart w:id="1" w:name="_Toc521389952"/>
      <w:r w:rsidRPr="00AA7BF5">
        <w:t xml:space="preserve">Wzory </w:t>
      </w:r>
      <w:r w:rsidR="0054240A" w:rsidRPr="00AA7BF5">
        <w:t>e-</w:t>
      </w:r>
      <w:r w:rsidRPr="00850AC2">
        <w:t>maili</w:t>
      </w:r>
      <w:bookmarkEnd w:id="0"/>
      <w:bookmarkEnd w:id="1"/>
    </w:p>
    <w:p w14:paraId="6D68BD9A" w14:textId="4010AD8D" w:rsidR="0099016C" w:rsidRDefault="0054240A" w:rsidP="001555E7">
      <w:pPr>
        <w:pStyle w:val="Nagwek2"/>
        <w:rPr>
          <w:rFonts w:eastAsia="Arial"/>
        </w:rPr>
      </w:pPr>
      <w:bookmarkStart w:id="2" w:name="_Toc217386430"/>
      <w:bookmarkStart w:id="3" w:name="_Toc16122022"/>
      <w:r w:rsidRPr="2E4E5BA2">
        <w:rPr>
          <w:rFonts w:eastAsia="Arial"/>
        </w:rPr>
        <w:t>Zaproszenie</w:t>
      </w:r>
      <w:bookmarkEnd w:id="2"/>
      <w:bookmarkEnd w:id="3"/>
    </w:p>
    <w:p w14:paraId="663EB50E" w14:textId="77777777" w:rsidR="0099016C" w:rsidRDefault="0099016C" w:rsidP="0099016C">
      <w:pPr>
        <w:rPr>
          <w:rFonts w:ascii="Arial" w:eastAsia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723A6B4" wp14:editId="3DBF32B0">
            <wp:extent cx="5760720" cy="1631950"/>
            <wp:effectExtent l="0" t="0" r="0" b="6350"/>
            <wp:docPr id="1425856227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856227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4BA86" w14:textId="77777777" w:rsidR="0099016C" w:rsidRDefault="0099016C" w:rsidP="0099016C">
      <w:pPr>
        <w:rPr>
          <w:rFonts w:ascii="Arial" w:eastAsia="Arial" w:hAnsi="Arial" w:cs="Arial"/>
          <w:sz w:val="22"/>
          <w:szCs w:val="22"/>
        </w:rPr>
      </w:pPr>
    </w:p>
    <w:p w14:paraId="4B8BC521" w14:textId="377C3E87" w:rsidR="004C461A" w:rsidRPr="004C461A" w:rsidRDefault="004C461A" w:rsidP="004C461A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>Dzień dobry / Koleżanki i koledzy / Szanowni Państwo,</w:t>
      </w:r>
    </w:p>
    <w:p w14:paraId="26BE218A" w14:textId="77777777" w:rsidR="004C461A" w:rsidRDefault="004C461A" w:rsidP="004C461A">
      <w:pPr>
        <w:rPr>
          <w:rFonts w:ascii="Arial" w:eastAsia="Arial" w:hAnsi="Arial" w:cs="Arial"/>
          <w:sz w:val="22"/>
          <w:szCs w:val="22"/>
        </w:rPr>
      </w:pPr>
    </w:p>
    <w:p w14:paraId="4E86E15D" w14:textId="435AAF4E" w:rsidR="00295988" w:rsidRDefault="00BA5953" w:rsidP="53FAD519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>ś</w:t>
      </w:r>
      <w:r w:rsidR="00A41872" w:rsidRPr="2E4E5BA2">
        <w:rPr>
          <w:rFonts w:ascii="Arial" w:eastAsia="Arial" w:hAnsi="Arial" w:cs="Arial"/>
          <w:sz w:val="22"/>
          <w:szCs w:val="22"/>
        </w:rPr>
        <w:t xml:space="preserve">wiadome zarządzanie budżetem pozwala </w:t>
      </w:r>
      <w:r w:rsidR="00722FF3" w:rsidRPr="2E4E5BA2">
        <w:rPr>
          <w:rFonts w:ascii="Arial" w:eastAsia="Arial" w:hAnsi="Arial" w:cs="Arial"/>
          <w:sz w:val="22"/>
          <w:szCs w:val="22"/>
        </w:rPr>
        <w:t>wyznaczać realne</w:t>
      </w:r>
      <w:r w:rsidR="00295988" w:rsidRPr="2E4E5BA2">
        <w:rPr>
          <w:rFonts w:ascii="Arial" w:eastAsia="Arial" w:hAnsi="Arial" w:cs="Arial"/>
          <w:sz w:val="22"/>
          <w:szCs w:val="22"/>
        </w:rPr>
        <w:t xml:space="preserve"> cele biznesowe</w:t>
      </w:r>
      <w:r w:rsidR="00432442" w:rsidRPr="2E4E5BA2">
        <w:rPr>
          <w:rFonts w:ascii="Arial" w:eastAsia="Arial" w:hAnsi="Arial" w:cs="Arial"/>
          <w:sz w:val="22"/>
          <w:szCs w:val="22"/>
        </w:rPr>
        <w:t xml:space="preserve">, monitorować koszty i </w:t>
      </w:r>
      <w:r w:rsidR="00365C3F" w:rsidRPr="2E4E5BA2">
        <w:rPr>
          <w:rFonts w:ascii="Arial" w:eastAsia="Arial" w:hAnsi="Arial" w:cs="Arial"/>
          <w:sz w:val="22"/>
          <w:szCs w:val="22"/>
        </w:rPr>
        <w:t>ustalać</w:t>
      </w:r>
      <w:r w:rsidR="00432442" w:rsidRPr="2E4E5BA2">
        <w:rPr>
          <w:rFonts w:ascii="Arial" w:eastAsia="Arial" w:hAnsi="Arial" w:cs="Arial"/>
          <w:sz w:val="22"/>
          <w:szCs w:val="22"/>
        </w:rPr>
        <w:t xml:space="preserve"> </w:t>
      </w:r>
      <w:r w:rsidR="00301539" w:rsidRPr="2E4E5BA2">
        <w:rPr>
          <w:rFonts w:ascii="Arial" w:eastAsia="Arial" w:hAnsi="Arial" w:cs="Arial"/>
          <w:sz w:val="22"/>
          <w:szCs w:val="22"/>
        </w:rPr>
        <w:t>strategie rozwoju</w:t>
      </w:r>
      <w:r w:rsidRPr="2E4E5BA2">
        <w:rPr>
          <w:rFonts w:ascii="Arial" w:eastAsia="Arial" w:hAnsi="Arial" w:cs="Arial"/>
          <w:sz w:val="22"/>
          <w:szCs w:val="22"/>
        </w:rPr>
        <w:t xml:space="preserve"> 📊</w:t>
      </w:r>
      <w:r w:rsidR="00301539" w:rsidRPr="2E4E5BA2">
        <w:rPr>
          <w:rFonts w:ascii="Arial" w:eastAsia="Arial" w:hAnsi="Arial" w:cs="Arial"/>
          <w:sz w:val="22"/>
          <w:szCs w:val="22"/>
        </w:rPr>
        <w:t xml:space="preserve">. </w:t>
      </w:r>
      <w:r w:rsidR="00CB1197" w:rsidRPr="2E4E5BA2">
        <w:rPr>
          <w:rFonts w:ascii="Arial" w:eastAsia="Arial" w:hAnsi="Arial" w:cs="Arial"/>
          <w:b/>
          <w:sz w:val="22"/>
          <w:szCs w:val="22"/>
        </w:rPr>
        <w:t xml:space="preserve">Planowanie </w:t>
      </w:r>
      <w:r w:rsidR="00010F8A" w:rsidRPr="2E4E5BA2">
        <w:rPr>
          <w:rFonts w:ascii="Arial" w:eastAsia="Arial" w:hAnsi="Arial" w:cs="Arial"/>
          <w:b/>
          <w:sz w:val="22"/>
          <w:szCs w:val="22"/>
        </w:rPr>
        <w:t>finansów</w:t>
      </w:r>
      <w:r w:rsidR="00CB1197" w:rsidRPr="2E4E5BA2">
        <w:rPr>
          <w:rFonts w:ascii="Arial" w:eastAsia="Arial" w:hAnsi="Arial" w:cs="Arial"/>
          <w:b/>
          <w:sz w:val="22"/>
          <w:szCs w:val="22"/>
        </w:rPr>
        <w:t xml:space="preserve"> </w:t>
      </w:r>
      <w:r w:rsidR="00C34C8C" w:rsidRPr="2E4E5BA2">
        <w:rPr>
          <w:rFonts w:ascii="Arial" w:eastAsia="Arial" w:hAnsi="Arial" w:cs="Arial"/>
          <w:b/>
          <w:sz w:val="22"/>
          <w:szCs w:val="22"/>
        </w:rPr>
        <w:t>to</w:t>
      </w:r>
      <w:r w:rsidR="00CB1197" w:rsidRPr="2E4E5BA2">
        <w:rPr>
          <w:rFonts w:ascii="Arial" w:eastAsia="Arial" w:hAnsi="Arial" w:cs="Arial"/>
          <w:b/>
          <w:sz w:val="22"/>
          <w:szCs w:val="22"/>
        </w:rPr>
        <w:t xml:space="preserve"> nieodłączny elementem funkcjonowania </w:t>
      </w:r>
      <w:r w:rsidR="00DB7627" w:rsidRPr="2E4E5BA2">
        <w:rPr>
          <w:rFonts w:ascii="Arial" w:eastAsia="Arial" w:hAnsi="Arial" w:cs="Arial"/>
          <w:b/>
          <w:sz w:val="22"/>
          <w:szCs w:val="22"/>
        </w:rPr>
        <w:t>każdej firmy</w:t>
      </w:r>
      <w:r w:rsidR="00DB7627" w:rsidRPr="2E4E5BA2">
        <w:rPr>
          <w:rFonts w:ascii="Arial" w:eastAsia="Arial" w:hAnsi="Arial" w:cs="Arial"/>
          <w:sz w:val="22"/>
          <w:szCs w:val="22"/>
        </w:rPr>
        <w:t xml:space="preserve">, jednak nie jest to łatwy proces. Jak zatem </w:t>
      </w:r>
      <w:r w:rsidR="007C7248" w:rsidRPr="2E4E5BA2">
        <w:rPr>
          <w:rFonts w:ascii="Arial" w:eastAsia="Arial" w:hAnsi="Arial" w:cs="Arial"/>
          <w:sz w:val="22"/>
          <w:szCs w:val="22"/>
        </w:rPr>
        <w:t>przeprowadzić</w:t>
      </w:r>
      <w:r w:rsidR="00DB7627" w:rsidRPr="2E4E5BA2">
        <w:rPr>
          <w:rFonts w:ascii="Arial" w:eastAsia="Arial" w:hAnsi="Arial" w:cs="Arial"/>
          <w:sz w:val="22"/>
          <w:szCs w:val="22"/>
        </w:rPr>
        <w:t xml:space="preserve"> </w:t>
      </w:r>
      <w:r w:rsidR="007C7248" w:rsidRPr="2E4E5BA2">
        <w:rPr>
          <w:rFonts w:ascii="Arial" w:eastAsia="Arial" w:hAnsi="Arial" w:cs="Arial"/>
          <w:sz w:val="22"/>
          <w:szCs w:val="22"/>
        </w:rPr>
        <w:t>go poprawnie</w:t>
      </w:r>
      <w:r w:rsidR="00BA6E58" w:rsidRPr="2E4E5BA2">
        <w:rPr>
          <w:rFonts w:ascii="Arial" w:eastAsia="Arial" w:hAnsi="Arial" w:cs="Arial"/>
          <w:sz w:val="22"/>
          <w:szCs w:val="22"/>
        </w:rPr>
        <w:t xml:space="preserve"> i </w:t>
      </w:r>
      <w:r w:rsidR="00D575FB" w:rsidRPr="2E4E5BA2">
        <w:rPr>
          <w:rFonts w:ascii="Arial" w:eastAsia="Arial" w:hAnsi="Arial" w:cs="Arial"/>
          <w:sz w:val="22"/>
          <w:szCs w:val="22"/>
        </w:rPr>
        <w:t>efektywnie?</w:t>
      </w:r>
      <w:r w:rsidR="4A8050BB" w:rsidRPr="2E4E5BA2">
        <w:rPr>
          <w:rFonts w:ascii="Arial" w:eastAsia="Arial" w:hAnsi="Arial" w:cs="Arial"/>
          <w:sz w:val="22"/>
          <w:szCs w:val="22"/>
        </w:rPr>
        <w:t xml:space="preserve"> </w:t>
      </w:r>
      <w:r w:rsidR="003503BB" w:rsidRPr="2E4E5BA2">
        <w:rPr>
          <w:rFonts w:ascii="Arial" w:eastAsia="Arial" w:hAnsi="Arial" w:cs="Arial"/>
          <w:sz w:val="22"/>
          <w:szCs w:val="22"/>
        </w:rPr>
        <w:t>🧮</w:t>
      </w:r>
    </w:p>
    <w:p w14:paraId="520EDB92" w14:textId="77777777" w:rsidR="00026C2B" w:rsidRDefault="00026C2B" w:rsidP="004C461A">
      <w:pPr>
        <w:rPr>
          <w:rFonts w:ascii="Arial" w:eastAsia="Arial" w:hAnsi="Arial" w:cs="Arial"/>
          <w:sz w:val="22"/>
          <w:szCs w:val="22"/>
        </w:rPr>
      </w:pPr>
    </w:p>
    <w:p w14:paraId="144DC5B8" w14:textId="0BB9402F" w:rsidR="004C461A" w:rsidRDefault="004C461A" w:rsidP="004C461A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Już dziś zapraszamy Was do udziału w </w:t>
      </w:r>
      <w:r w:rsidR="00F45C9B" w:rsidRPr="2E4E5BA2">
        <w:rPr>
          <w:rFonts w:ascii="Arial" w:eastAsia="Arial" w:hAnsi="Arial" w:cs="Arial"/>
          <w:sz w:val="22"/>
          <w:szCs w:val="22"/>
        </w:rPr>
        <w:t xml:space="preserve">praktycznym </w:t>
      </w:r>
      <w:r w:rsidRPr="2E4E5BA2">
        <w:rPr>
          <w:rFonts w:ascii="Arial" w:eastAsia="Arial" w:hAnsi="Arial" w:cs="Arial"/>
          <w:sz w:val="22"/>
          <w:szCs w:val="22"/>
        </w:rPr>
        <w:t xml:space="preserve">szkoleniu online </w:t>
      </w:r>
      <w:r w:rsidRPr="2E4E5BA2">
        <w:rPr>
          <w:rFonts w:ascii="Arial" w:eastAsia="Arial" w:hAnsi="Arial" w:cs="Arial"/>
          <w:b/>
          <w:sz w:val="22"/>
          <w:szCs w:val="22"/>
        </w:rPr>
        <w:t>„Budżetowanie”</w:t>
      </w:r>
      <w:r w:rsidR="003503BB"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8"/>
          </mc:Choice>
          <mc:Fallback>
            <w:t>💸</w:t>
          </mc:Fallback>
        </mc:AlternateContent>
      </w:r>
      <w:r w:rsidRPr="2E4E5BA2">
        <w:rPr>
          <w:rFonts w:ascii="Arial" w:eastAsia="Arial" w:hAnsi="Arial" w:cs="Arial"/>
          <w:sz w:val="22"/>
          <w:szCs w:val="22"/>
        </w:rPr>
        <w:t xml:space="preserve">, które pomoże Wam krok po kroku przygotować budżet i sprawnie go analizować. </w:t>
      </w:r>
      <w:r w:rsidR="003D1CF5" w:rsidRPr="2E4E5BA2">
        <w:rPr>
          <w:rFonts w:ascii="Arial" w:eastAsia="Arial" w:hAnsi="Arial" w:cs="Arial"/>
          <w:sz w:val="22"/>
          <w:szCs w:val="22"/>
        </w:rPr>
        <w:t xml:space="preserve">Znajdziecie </w:t>
      </w:r>
      <w:r w:rsidR="00946CC8" w:rsidRPr="2E4E5BA2">
        <w:rPr>
          <w:rFonts w:ascii="Arial" w:eastAsia="Arial" w:hAnsi="Arial" w:cs="Arial"/>
          <w:sz w:val="22"/>
          <w:szCs w:val="22"/>
        </w:rPr>
        <w:t>tam</w:t>
      </w:r>
      <w:r w:rsidR="00825F65" w:rsidRPr="2E4E5BA2">
        <w:rPr>
          <w:rFonts w:ascii="Arial" w:eastAsia="Arial" w:hAnsi="Arial" w:cs="Arial"/>
          <w:sz w:val="22"/>
          <w:szCs w:val="22"/>
        </w:rPr>
        <w:t>, m.in.,</w:t>
      </w:r>
      <w:r w:rsidR="003D1CF5" w:rsidRPr="2E4E5BA2">
        <w:rPr>
          <w:rFonts w:ascii="Arial" w:eastAsia="Arial" w:hAnsi="Arial" w:cs="Arial"/>
          <w:sz w:val="22"/>
          <w:szCs w:val="22"/>
        </w:rPr>
        <w:t xml:space="preserve"> odpowiedzi </w:t>
      </w:r>
      <w:r w:rsidRPr="2E4E5BA2">
        <w:rPr>
          <w:rFonts w:ascii="Arial" w:eastAsia="Arial" w:hAnsi="Arial" w:cs="Arial"/>
          <w:sz w:val="22"/>
          <w:szCs w:val="22"/>
        </w:rPr>
        <w:t>na</w:t>
      </w:r>
      <w:r w:rsidR="00E97A23" w:rsidRPr="2E4E5BA2">
        <w:rPr>
          <w:rFonts w:ascii="Arial" w:eastAsia="Arial" w:hAnsi="Arial" w:cs="Arial"/>
          <w:sz w:val="22"/>
          <w:szCs w:val="22"/>
        </w:rPr>
        <w:t xml:space="preserve"> te</w:t>
      </w:r>
      <w:r w:rsidRPr="2E4E5BA2">
        <w:rPr>
          <w:rFonts w:ascii="Arial" w:eastAsia="Arial" w:hAnsi="Arial" w:cs="Arial"/>
          <w:sz w:val="22"/>
          <w:szCs w:val="22"/>
        </w:rPr>
        <w:t xml:space="preserve"> pytania:</w:t>
      </w:r>
    </w:p>
    <w:p w14:paraId="128C3054" w14:textId="3E81FF6F" w:rsidR="004C461A" w:rsidRPr="004C461A" w:rsidRDefault="004C461A" w:rsidP="004C461A">
      <w:pPr>
        <w:rPr>
          <w:rFonts w:ascii="Arial" w:eastAsia="Arial" w:hAnsi="Arial" w:cs="Arial"/>
          <w:sz w:val="22"/>
          <w:szCs w:val="22"/>
        </w:rPr>
      </w:pPr>
      <w:r>
        <w:br/>
      </w:r>
      <w:r w:rsidRPr="2E4E5BA2">
        <w:rPr>
          <w:rFonts w:ascii="Arial" w:eastAsia="Arial" w:hAnsi="Arial" w:cs="Arial"/>
          <w:sz w:val="22"/>
          <w:szCs w:val="22"/>
        </w:rPr>
        <w:t>💡Czym jest budżetowanie</w:t>
      </w:r>
      <w:r w:rsidR="00195F7D" w:rsidRPr="2E4E5BA2">
        <w:rPr>
          <w:rFonts w:ascii="Arial" w:eastAsia="Arial" w:hAnsi="Arial" w:cs="Arial"/>
          <w:sz w:val="22"/>
          <w:szCs w:val="22"/>
        </w:rPr>
        <w:t xml:space="preserve"> w kontekście zarządzania firmą</w:t>
      </w:r>
      <w:r w:rsidRPr="2E4E5BA2">
        <w:rPr>
          <w:rFonts w:ascii="Arial" w:eastAsia="Arial" w:hAnsi="Arial" w:cs="Arial"/>
          <w:sz w:val="22"/>
          <w:szCs w:val="22"/>
        </w:rPr>
        <w:t>?</w:t>
      </w:r>
      <w:r>
        <w:br/>
      </w:r>
      <w:r w:rsidRPr="2E4E5BA2">
        <w:rPr>
          <w:rFonts w:ascii="Arial" w:eastAsia="Arial" w:hAnsi="Arial" w:cs="Arial"/>
          <w:sz w:val="22"/>
          <w:szCs w:val="22"/>
        </w:rPr>
        <w:t>💡Jakie są funkcje budżetowania i na czym polegają?</w:t>
      </w:r>
      <w:r>
        <w:br/>
      </w:r>
      <w:r w:rsidRPr="2E4E5BA2">
        <w:rPr>
          <w:rFonts w:ascii="Arial" w:eastAsia="Arial" w:hAnsi="Arial" w:cs="Arial"/>
          <w:sz w:val="22"/>
          <w:szCs w:val="22"/>
        </w:rPr>
        <w:t>💡Jakie są rodzaje budżetów i czym się charakteryzują?</w:t>
      </w:r>
      <w:r>
        <w:br/>
      </w:r>
      <w:r w:rsidRPr="2E4E5BA2">
        <w:rPr>
          <w:rFonts w:ascii="Arial" w:eastAsia="Arial" w:hAnsi="Arial" w:cs="Arial"/>
          <w:sz w:val="22"/>
          <w:szCs w:val="22"/>
        </w:rPr>
        <w:t>💡Jak przeprowadzić proces budżetowania krok po kroku?</w:t>
      </w:r>
      <w:r>
        <w:br/>
      </w:r>
      <w:r w:rsidRPr="2E4E5BA2">
        <w:rPr>
          <w:rFonts w:ascii="Arial" w:eastAsia="Arial" w:hAnsi="Arial" w:cs="Arial"/>
          <w:sz w:val="22"/>
          <w:szCs w:val="22"/>
        </w:rPr>
        <w:t>💡W jaki sposób analizować koszty i odchylenia?</w:t>
      </w:r>
      <w:r>
        <w:br/>
      </w:r>
      <w:r w:rsidRPr="2E4E5BA2">
        <w:rPr>
          <w:rFonts w:ascii="Arial" w:eastAsia="Arial" w:hAnsi="Arial" w:cs="Arial"/>
          <w:sz w:val="22"/>
          <w:szCs w:val="22"/>
        </w:rPr>
        <w:t xml:space="preserve">💡Jak zintegrować </w:t>
      </w:r>
      <w:r w:rsidR="006B63FD" w:rsidRPr="2E4E5BA2">
        <w:rPr>
          <w:rFonts w:ascii="Arial" w:eastAsia="Arial" w:hAnsi="Arial" w:cs="Arial"/>
          <w:sz w:val="22"/>
          <w:szCs w:val="22"/>
        </w:rPr>
        <w:t>finanse</w:t>
      </w:r>
      <w:r w:rsidRPr="2E4E5BA2">
        <w:rPr>
          <w:rFonts w:ascii="Arial" w:eastAsia="Arial" w:hAnsi="Arial" w:cs="Arial"/>
          <w:sz w:val="22"/>
          <w:szCs w:val="22"/>
        </w:rPr>
        <w:t xml:space="preserve"> firmy z relacjami z klientem, efektywnością procesową oraz rozwojem i innowacyjnością?</w:t>
      </w:r>
    </w:p>
    <w:p w14:paraId="6F2CB4A6" w14:textId="77777777" w:rsidR="0076709A" w:rsidRDefault="0076709A" w:rsidP="004C461A">
      <w:pPr>
        <w:rPr>
          <w:rFonts w:ascii="Arial" w:eastAsia="Arial" w:hAnsi="Arial" w:cs="Arial"/>
          <w:sz w:val="22"/>
          <w:szCs w:val="22"/>
        </w:rPr>
      </w:pPr>
    </w:p>
    <w:p w14:paraId="2726AFCE" w14:textId="01067114" w:rsidR="004C461A" w:rsidRPr="004C461A" w:rsidRDefault="004C461A" w:rsidP="004C461A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Szkolenie składa się z </w:t>
      </w:r>
      <w:r w:rsidRPr="2E4E5BA2">
        <w:rPr>
          <w:rFonts w:ascii="Arial" w:eastAsia="Arial" w:hAnsi="Arial" w:cs="Arial"/>
          <w:b/>
          <w:sz w:val="22"/>
          <w:szCs w:val="22"/>
        </w:rPr>
        <w:t>6 lekcji</w:t>
      </w:r>
      <w:r w:rsidRPr="2E4E5BA2">
        <w:rPr>
          <w:rFonts w:ascii="Arial" w:eastAsia="Arial" w:hAnsi="Arial" w:cs="Arial"/>
          <w:sz w:val="22"/>
          <w:szCs w:val="22"/>
        </w:rPr>
        <w:t xml:space="preserve">, a jego realizacja zajmie Wam około </w:t>
      </w:r>
      <w:r w:rsidRPr="2E4E5BA2">
        <w:rPr>
          <w:rFonts w:ascii="Arial" w:eastAsia="Arial" w:hAnsi="Arial" w:cs="Arial"/>
          <w:b/>
          <w:sz w:val="22"/>
          <w:szCs w:val="22"/>
        </w:rPr>
        <w:t>3 godzin</w:t>
      </w:r>
      <w:r w:rsidRPr="2E4E5BA2">
        <w:rPr>
          <w:rFonts w:ascii="Arial" w:eastAsia="Arial" w:hAnsi="Arial" w:cs="Arial"/>
          <w:sz w:val="22"/>
          <w:szCs w:val="22"/>
        </w:rPr>
        <w:t>.</w:t>
      </w:r>
    </w:p>
    <w:p w14:paraId="2D9332C7" w14:textId="77777777" w:rsidR="0076709A" w:rsidRDefault="0076709A" w:rsidP="004C461A">
      <w:pPr>
        <w:rPr>
          <w:rFonts w:ascii="Arial" w:eastAsia="Arial" w:hAnsi="Arial" w:cs="Arial"/>
          <w:sz w:val="22"/>
          <w:szCs w:val="22"/>
        </w:rPr>
      </w:pPr>
    </w:p>
    <w:p w14:paraId="12332889" w14:textId="211B40D7" w:rsidR="004C461A" w:rsidRPr="004C461A" w:rsidRDefault="004C461A" w:rsidP="004C461A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📆 Na ukończenie kursu macie czas do </w:t>
      </w:r>
      <w:r w:rsidRPr="2E4E5BA2">
        <w:rPr>
          <w:rFonts w:ascii="Arial" w:eastAsia="Arial" w:hAnsi="Arial" w:cs="Arial"/>
          <w:color w:val="EE0000"/>
          <w:sz w:val="22"/>
          <w:szCs w:val="22"/>
        </w:rPr>
        <w:t>[data wg harmonogramu]</w:t>
      </w:r>
      <w:r w:rsidRPr="2E4E5BA2">
        <w:rPr>
          <w:rFonts w:ascii="Arial" w:eastAsia="Arial" w:hAnsi="Arial" w:cs="Arial"/>
          <w:sz w:val="22"/>
          <w:szCs w:val="22"/>
        </w:rPr>
        <w:t>.</w:t>
      </w:r>
    </w:p>
    <w:p w14:paraId="3D74B0C3" w14:textId="77777777" w:rsidR="0076709A" w:rsidRDefault="0076709A" w:rsidP="004C461A">
      <w:pPr>
        <w:rPr>
          <w:rFonts w:ascii="Arial" w:eastAsia="Arial" w:hAnsi="Arial" w:cs="Arial"/>
          <w:sz w:val="22"/>
          <w:szCs w:val="22"/>
        </w:rPr>
      </w:pPr>
    </w:p>
    <w:p w14:paraId="4FA6DA2C" w14:textId="3D870ACD" w:rsidR="004C461A" w:rsidRPr="004C461A" w:rsidRDefault="004C461A" w:rsidP="004C461A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📚 </w:t>
      </w:r>
      <w:r w:rsidRPr="2E4E5BA2">
        <w:rPr>
          <w:rFonts w:ascii="Arial" w:eastAsia="Arial" w:hAnsi="Arial" w:cs="Arial"/>
          <w:b/>
          <w:bCs/>
          <w:sz w:val="22"/>
          <w:szCs w:val="22"/>
        </w:rPr>
        <w:t>Link do szkolenia</w:t>
      </w:r>
      <w:r w:rsidRPr="2E4E5BA2">
        <w:rPr>
          <w:rFonts w:ascii="Arial" w:eastAsia="Arial" w:hAnsi="Arial" w:cs="Arial"/>
          <w:sz w:val="22"/>
          <w:szCs w:val="22"/>
        </w:rPr>
        <w:t xml:space="preserve">: </w:t>
      </w:r>
      <w:hyperlink r:id="rId12">
        <w:r w:rsidR="00E97A23" w:rsidRPr="2E4E5BA2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https://onlinelearning.ican.pl/course/budzetowanie</w:t>
        </w:r>
      </w:hyperlink>
      <w:r w:rsidR="00E97A23" w:rsidRPr="2E4E5BA2">
        <w:rPr>
          <w:rFonts w:ascii="Arial" w:eastAsia="Arial" w:hAnsi="Arial" w:cs="Arial"/>
          <w:sz w:val="22"/>
          <w:szCs w:val="22"/>
        </w:rPr>
        <w:t xml:space="preserve"> </w:t>
      </w:r>
    </w:p>
    <w:p w14:paraId="0D217B5F" w14:textId="77777777" w:rsidR="0076709A" w:rsidRDefault="0076709A" w:rsidP="004C461A">
      <w:pPr>
        <w:rPr>
          <w:rFonts w:ascii="Arial" w:eastAsia="Arial" w:hAnsi="Arial" w:cs="Arial"/>
          <w:sz w:val="22"/>
          <w:szCs w:val="22"/>
        </w:rPr>
      </w:pPr>
    </w:p>
    <w:p w14:paraId="4F0CB1FC" w14:textId="030FB864" w:rsidR="004C461A" w:rsidRPr="004C461A" w:rsidRDefault="004C461A" w:rsidP="004C461A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>Życzymy powodzenia i satysfakcji z nauki! 💪🏻🚀</w:t>
      </w:r>
    </w:p>
    <w:p w14:paraId="3B27BF0B" w14:textId="77777777" w:rsidR="0076709A" w:rsidRDefault="0076709A" w:rsidP="004C461A">
      <w:pPr>
        <w:rPr>
          <w:rFonts w:ascii="Arial" w:eastAsia="Arial" w:hAnsi="Arial" w:cs="Arial"/>
          <w:sz w:val="22"/>
          <w:szCs w:val="22"/>
        </w:rPr>
      </w:pPr>
    </w:p>
    <w:p w14:paraId="7F1D21E0" w14:textId="6D824F43" w:rsidR="004C461A" w:rsidRPr="004C461A" w:rsidRDefault="004C461A" w:rsidP="004C461A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>W razie pytań zapraszamy do kontaktu.</w:t>
      </w:r>
    </w:p>
    <w:p w14:paraId="16A9BF7C" w14:textId="77777777" w:rsidR="0099016C" w:rsidRDefault="0099016C" w:rsidP="0099016C">
      <w:pPr>
        <w:rPr>
          <w:rFonts w:ascii="Arial" w:eastAsia="Arial" w:hAnsi="Arial" w:cs="Arial"/>
          <w:color w:val="FF0000"/>
          <w:sz w:val="22"/>
          <w:szCs w:val="22"/>
        </w:rPr>
      </w:pPr>
      <w:r w:rsidRPr="2E4E5BA2">
        <w:rPr>
          <w:rFonts w:ascii="Arial" w:eastAsia="Arial" w:hAnsi="Arial" w:cs="Arial"/>
          <w:color w:val="FF0000"/>
          <w:sz w:val="22"/>
          <w:szCs w:val="22"/>
        </w:rPr>
        <w:t>[podpis]</w:t>
      </w:r>
    </w:p>
    <w:p w14:paraId="51EBE585" w14:textId="551E7EC5" w:rsidR="2E4E5BA2" w:rsidRDefault="2E4E5BA2" w:rsidP="2E4E5BA2">
      <w:pPr>
        <w:rPr>
          <w:rFonts w:ascii="Arial" w:eastAsia="Arial" w:hAnsi="Arial" w:cs="Arial"/>
          <w:color w:val="FF0000"/>
          <w:sz w:val="22"/>
          <w:szCs w:val="22"/>
        </w:rPr>
      </w:pPr>
    </w:p>
    <w:p w14:paraId="0923A588" w14:textId="77777777" w:rsidR="0099016C" w:rsidRPr="00387A8B" w:rsidRDefault="0099016C" w:rsidP="0099016C">
      <w:pPr>
        <w:rPr>
          <w:rFonts w:ascii="Arial" w:eastAsia="Arial" w:hAnsi="Arial" w:cs="Arial"/>
          <w:color w:val="FF0000"/>
          <w:sz w:val="22"/>
          <w:szCs w:val="22"/>
        </w:rPr>
      </w:pPr>
    </w:p>
    <w:p w14:paraId="37D6C710" w14:textId="66FD4AE9" w:rsidR="3D0D042F" w:rsidRDefault="3D0D042F" w:rsidP="2E4E5BA2">
      <w:pPr>
        <w:pStyle w:val="Nagwek3"/>
        <w:rPr>
          <w:rFonts w:ascii="Arial" w:eastAsia="Arial" w:hAnsi="Arial" w:cs="Arial"/>
          <w:sz w:val="22"/>
          <w:szCs w:val="22"/>
        </w:rPr>
      </w:pPr>
      <w:bookmarkStart w:id="4" w:name="_Toc1052884832"/>
      <w:r w:rsidRPr="2E4E5BA2">
        <w:rPr>
          <w:rFonts w:ascii="Arial" w:eastAsia="Arial" w:hAnsi="Arial" w:cs="Arial"/>
          <w:sz w:val="22"/>
          <w:szCs w:val="22"/>
        </w:rPr>
        <w:t>Przypomnienie</w:t>
      </w:r>
      <w:bookmarkEnd w:id="4"/>
    </w:p>
    <w:p w14:paraId="79710FD4" w14:textId="77777777" w:rsidR="0099016C" w:rsidRDefault="0099016C" w:rsidP="0099016C">
      <w:pPr>
        <w:rPr>
          <w:rFonts w:ascii="Arial" w:eastAsia="Arial" w:hAnsi="Arial" w:cs="Arial"/>
          <w:sz w:val="22"/>
          <w:szCs w:val="22"/>
        </w:rPr>
      </w:pPr>
      <w:r>
        <w:rPr>
          <w:rFonts w:eastAsia="Aptos"/>
          <w:noProof/>
        </w:rPr>
        <w:drawing>
          <wp:inline distT="0" distB="0" distL="0" distR="0" wp14:anchorId="6B0867F8" wp14:editId="3C8993B9">
            <wp:extent cx="5760720" cy="1631950"/>
            <wp:effectExtent l="0" t="0" r="0" b="6350"/>
            <wp:docPr id="656582144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582144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93500" w14:textId="77777777" w:rsidR="0099016C" w:rsidRDefault="0099016C" w:rsidP="0099016C">
      <w:pPr>
        <w:rPr>
          <w:rFonts w:ascii="Arial" w:eastAsia="Arial" w:hAnsi="Arial" w:cs="Arial"/>
          <w:sz w:val="22"/>
          <w:szCs w:val="22"/>
        </w:rPr>
      </w:pPr>
    </w:p>
    <w:p w14:paraId="21F2F394" w14:textId="77777777" w:rsidR="0099016C" w:rsidRPr="00754F41" w:rsidRDefault="0099016C" w:rsidP="0099016C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>Dzień dobry/ Koleżanki i koledzy/ Szanowni Państwo,</w:t>
      </w:r>
    </w:p>
    <w:p w14:paraId="3ECD8F1C" w14:textId="77777777" w:rsidR="00B95E9F" w:rsidRDefault="00B95E9F" w:rsidP="00B95E9F">
      <w:pPr>
        <w:rPr>
          <w:rFonts w:ascii="Arial" w:eastAsia="Arial" w:hAnsi="Arial" w:cs="Arial"/>
          <w:sz w:val="22"/>
          <w:szCs w:val="22"/>
        </w:rPr>
      </w:pPr>
    </w:p>
    <w:p w14:paraId="34083879" w14:textId="762C8F11" w:rsidR="00B95E9F" w:rsidRPr="004943CF" w:rsidRDefault="00B95E9F" w:rsidP="00B95E9F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przypominamy, że szkolenie </w:t>
      </w:r>
      <w:r w:rsidRPr="2E4E5BA2">
        <w:rPr>
          <w:rFonts w:ascii="Arial" w:eastAsia="Arial" w:hAnsi="Arial" w:cs="Arial"/>
          <w:b/>
          <w:sz w:val="22"/>
          <w:szCs w:val="22"/>
        </w:rPr>
        <w:t>„Budżetowanie”</w:t>
      </w:r>
      <w:r w:rsidRPr="2E4E5BA2">
        <w:rPr>
          <w:rFonts w:ascii="Arial" w:eastAsia="Arial" w:hAnsi="Arial" w:cs="Arial"/>
          <w:sz w:val="22"/>
          <w:szCs w:val="22"/>
        </w:rPr>
        <w:t xml:space="preserve"> </w:t>
      </w:r>
      <w:r w:rsidR="00424529"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8"/>
          </mc:Choice>
          <mc:Fallback>
            <w:t>💸</w:t>
          </mc:Fallback>
        </mc:AlternateContent>
      </w:r>
      <w:r w:rsidRPr="2E4E5BA2">
        <w:rPr>
          <w:rFonts w:ascii="Arial" w:eastAsia="Arial" w:hAnsi="Arial" w:cs="Arial"/>
          <w:sz w:val="22"/>
          <w:szCs w:val="22"/>
        </w:rPr>
        <w:t xml:space="preserve">jest dostępne tylko do </w:t>
      </w:r>
      <w:r w:rsidRPr="2E4E5BA2">
        <w:rPr>
          <w:rFonts w:ascii="Arial" w:eastAsia="Arial" w:hAnsi="Arial" w:cs="Arial"/>
          <w:color w:val="EE0000"/>
          <w:sz w:val="22"/>
          <w:szCs w:val="22"/>
        </w:rPr>
        <w:t>[data]</w:t>
      </w:r>
      <w:r w:rsidRPr="2E4E5BA2">
        <w:rPr>
          <w:rFonts w:ascii="Arial" w:eastAsia="Arial" w:hAnsi="Arial" w:cs="Arial"/>
          <w:sz w:val="22"/>
          <w:szCs w:val="22"/>
        </w:rPr>
        <w:t>.</w:t>
      </w:r>
    </w:p>
    <w:p w14:paraId="1AD9C370" w14:textId="77777777" w:rsidR="00424529" w:rsidRDefault="00424529" w:rsidP="00B95E9F">
      <w:pPr>
        <w:rPr>
          <w:rFonts w:ascii="Arial" w:eastAsia="Arial" w:hAnsi="Arial" w:cs="Arial"/>
          <w:sz w:val="22"/>
          <w:szCs w:val="22"/>
        </w:rPr>
      </w:pPr>
    </w:p>
    <w:p w14:paraId="3A6B5AC4" w14:textId="5301877A" w:rsidR="00B95E9F" w:rsidRPr="004943CF" w:rsidRDefault="00B95E9F" w:rsidP="43B31A38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⏰ </w:t>
      </w:r>
      <w:r w:rsidR="703C657E" w:rsidRPr="2E4E5BA2">
        <w:rPr>
          <w:rFonts w:ascii="Arial" w:eastAsia="Arial" w:hAnsi="Arial" w:cs="Arial"/>
          <w:sz w:val="22"/>
          <w:szCs w:val="22"/>
        </w:rPr>
        <w:t>T</w:t>
      </w:r>
      <w:r w:rsidRPr="2E4E5BA2">
        <w:rPr>
          <w:rFonts w:ascii="Arial" w:eastAsia="Arial" w:hAnsi="Arial" w:cs="Arial"/>
          <w:sz w:val="22"/>
          <w:szCs w:val="22"/>
        </w:rPr>
        <w:t>o ostatnia szansa, aby</w:t>
      </w:r>
      <w:r w:rsidR="00F226DE" w:rsidRPr="2E4E5BA2">
        <w:rPr>
          <w:rFonts w:ascii="Arial" w:eastAsia="Arial" w:hAnsi="Arial" w:cs="Arial"/>
          <w:sz w:val="22"/>
          <w:szCs w:val="22"/>
        </w:rPr>
        <w:t xml:space="preserve"> dowiedzieć się, jak</w:t>
      </w:r>
      <w:r w:rsidRPr="2E4E5BA2">
        <w:rPr>
          <w:rFonts w:ascii="Arial" w:eastAsia="Arial" w:hAnsi="Arial" w:cs="Arial"/>
          <w:sz w:val="22"/>
          <w:szCs w:val="22"/>
        </w:rPr>
        <w:t xml:space="preserve"> krok po kroku</w:t>
      </w:r>
      <w:r w:rsidR="00F53027" w:rsidRPr="2E4E5BA2">
        <w:rPr>
          <w:rFonts w:ascii="Arial" w:eastAsia="Arial" w:hAnsi="Arial" w:cs="Arial"/>
          <w:sz w:val="22"/>
          <w:szCs w:val="22"/>
        </w:rPr>
        <w:t>,</w:t>
      </w:r>
      <w:r w:rsidR="0005622C" w:rsidRPr="2E4E5BA2">
        <w:rPr>
          <w:rFonts w:ascii="Arial" w:eastAsia="Arial" w:hAnsi="Arial" w:cs="Arial"/>
          <w:sz w:val="22"/>
          <w:szCs w:val="22"/>
        </w:rPr>
        <w:t xml:space="preserve"> zaplanować budżet</w:t>
      </w:r>
      <w:r w:rsidRPr="2E4E5BA2">
        <w:rPr>
          <w:rFonts w:ascii="Arial" w:eastAsia="Arial" w:hAnsi="Arial" w:cs="Arial"/>
          <w:sz w:val="22"/>
          <w:szCs w:val="22"/>
        </w:rPr>
        <w:t>, poznać metody rozliczania kosztów i nauczyć się analizować odchylenia</w:t>
      </w:r>
      <w:r w:rsidR="00F3437A" w:rsidRPr="2E4E5BA2">
        <w:rPr>
          <w:rFonts w:ascii="Arial" w:eastAsia="Arial" w:hAnsi="Arial" w:cs="Arial"/>
          <w:sz w:val="22"/>
          <w:szCs w:val="22"/>
        </w:rPr>
        <w:t xml:space="preserve"> 💰📊</w:t>
      </w:r>
      <w:r w:rsidRPr="2E4E5BA2">
        <w:rPr>
          <w:rFonts w:ascii="Arial" w:eastAsia="Arial" w:hAnsi="Arial" w:cs="Arial"/>
          <w:sz w:val="22"/>
          <w:szCs w:val="22"/>
        </w:rPr>
        <w:t>.</w:t>
      </w:r>
    </w:p>
    <w:p w14:paraId="2651DCEB" w14:textId="77777777" w:rsidR="00F53027" w:rsidRDefault="00F53027" w:rsidP="00B95E9F">
      <w:pPr>
        <w:rPr>
          <w:rFonts w:ascii="Arial" w:eastAsia="Arial" w:hAnsi="Arial" w:cs="Arial"/>
          <w:sz w:val="22"/>
          <w:szCs w:val="22"/>
        </w:rPr>
      </w:pPr>
    </w:p>
    <w:p w14:paraId="4385DEC1" w14:textId="742764C5" w:rsidR="00B95E9F" w:rsidRPr="004943CF" w:rsidRDefault="00B95E9F" w:rsidP="00B95E9F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Szkolenie składa się z </w:t>
      </w:r>
      <w:r w:rsidRPr="2E4E5BA2">
        <w:rPr>
          <w:rFonts w:ascii="Arial" w:eastAsia="Arial" w:hAnsi="Arial" w:cs="Arial"/>
          <w:b/>
          <w:sz w:val="22"/>
          <w:szCs w:val="22"/>
        </w:rPr>
        <w:t>6 lekcji</w:t>
      </w:r>
      <w:r w:rsidRPr="2E4E5BA2">
        <w:rPr>
          <w:rFonts w:ascii="Arial" w:eastAsia="Arial" w:hAnsi="Arial" w:cs="Arial"/>
          <w:sz w:val="22"/>
          <w:szCs w:val="22"/>
        </w:rPr>
        <w:t xml:space="preserve">, a jego realizacja zajmie Wam </w:t>
      </w:r>
      <w:r w:rsidRPr="2E4E5BA2">
        <w:rPr>
          <w:rFonts w:ascii="Arial" w:eastAsia="Arial" w:hAnsi="Arial" w:cs="Arial"/>
          <w:b/>
          <w:sz w:val="22"/>
          <w:szCs w:val="22"/>
        </w:rPr>
        <w:t>około 3 godzin</w:t>
      </w:r>
      <w:r w:rsidRPr="2E4E5BA2">
        <w:rPr>
          <w:rFonts w:ascii="Arial" w:eastAsia="Arial" w:hAnsi="Arial" w:cs="Arial"/>
          <w:sz w:val="22"/>
          <w:szCs w:val="22"/>
        </w:rPr>
        <w:t>.</w:t>
      </w:r>
    </w:p>
    <w:p w14:paraId="4465D121" w14:textId="77777777" w:rsidR="00B95E9F" w:rsidRDefault="00B95E9F" w:rsidP="00B95E9F">
      <w:pPr>
        <w:rPr>
          <w:rFonts w:ascii="Arial" w:eastAsia="Arial" w:hAnsi="Arial" w:cs="Arial"/>
          <w:sz w:val="22"/>
          <w:szCs w:val="22"/>
        </w:rPr>
      </w:pPr>
    </w:p>
    <w:p w14:paraId="01BF6BE2" w14:textId="1AD04EA5" w:rsidR="00B95E9F" w:rsidRPr="004943CF" w:rsidRDefault="00B95E9F" w:rsidP="00B95E9F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>Nie zwlekajcie, życzymy powodzenia! ✨</w:t>
      </w:r>
    </w:p>
    <w:p w14:paraId="3CE791C7" w14:textId="77777777" w:rsidR="00B95E9F" w:rsidRDefault="00B95E9F" w:rsidP="00B95E9F">
      <w:pPr>
        <w:rPr>
          <w:rFonts w:ascii="Arial" w:eastAsia="Arial" w:hAnsi="Arial" w:cs="Arial"/>
          <w:sz w:val="22"/>
          <w:szCs w:val="22"/>
        </w:rPr>
      </w:pPr>
    </w:p>
    <w:p w14:paraId="279A6172" w14:textId="2EB20535" w:rsidR="00B95E9F" w:rsidRPr="004943CF" w:rsidRDefault="00B95E9F" w:rsidP="00B95E9F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📚 Link do szkolenia: </w:t>
      </w:r>
      <w:hyperlink r:id="rId13">
        <w:r w:rsidR="008A20CB" w:rsidRPr="2E4E5BA2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https://onlinelearning.ican.pl/course/budzetowanie</w:t>
        </w:r>
      </w:hyperlink>
      <w:r w:rsidR="008A20CB" w:rsidRPr="2E4E5BA2">
        <w:rPr>
          <w:rFonts w:ascii="Arial" w:eastAsia="Arial" w:hAnsi="Arial" w:cs="Arial"/>
          <w:sz w:val="22"/>
          <w:szCs w:val="22"/>
        </w:rPr>
        <w:t xml:space="preserve"> </w:t>
      </w:r>
    </w:p>
    <w:p w14:paraId="4C27BEC5" w14:textId="77777777" w:rsidR="0099016C" w:rsidRDefault="0099016C" w:rsidP="0099016C">
      <w:pPr>
        <w:rPr>
          <w:rFonts w:ascii="Arial" w:eastAsia="Arial" w:hAnsi="Arial" w:cs="Arial"/>
          <w:sz w:val="22"/>
          <w:szCs w:val="22"/>
        </w:rPr>
      </w:pPr>
    </w:p>
    <w:p w14:paraId="2BCE7631" w14:textId="77777777" w:rsidR="0099016C" w:rsidRDefault="0099016C" w:rsidP="0099016C">
      <w:pPr>
        <w:rPr>
          <w:rFonts w:ascii="Arial" w:eastAsia="Arial" w:hAnsi="Arial" w:cs="Arial"/>
          <w:sz w:val="22"/>
          <w:szCs w:val="22"/>
          <w:highlight w:val="cyan"/>
        </w:rPr>
      </w:pPr>
      <w:r w:rsidRPr="2E4E5BA2">
        <w:rPr>
          <w:rFonts w:ascii="Arial" w:eastAsia="Arial" w:hAnsi="Arial" w:cs="Arial"/>
          <w:color w:val="EE0000"/>
          <w:sz w:val="22"/>
          <w:szCs w:val="22"/>
        </w:rPr>
        <w:t>[podpis]</w:t>
      </w:r>
    </w:p>
    <w:p w14:paraId="2A98FB7C" w14:textId="77777777" w:rsidR="0099016C" w:rsidRPr="00387A8B" w:rsidRDefault="0099016C" w:rsidP="0099016C">
      <w:pPr>
        <w:rPr>
          <w:rFonts w:ascii="Arial" w:eastAsia="Arial" w:hAnsi="Arial" w:cs="Arial"/>
          <w:sz w:val="22"/>
          <w:szCs w:val="22"/>
          <w:highlight w:val="cyan"/>
        </w:rPr>
      </w:pPr>
    </w:p>
    <w:p w14:paraId="49F49B0A" w14:textId="77777777" w:rsidR="0099016C" w:rsidRPr="001A26B7" w:rsidRDefault="0099016C" w:rsidP="001555E7">
      <w:pPr>
        <w:pStyle w:val="Nagwek1"/>
        <w:rPr>
          <w:rFonts w:eastAsia="Arial"/>
        </w:rPr>
      </w:pPr>
      <w:bookmarkStart w:id="5" w:name="_Toc217386432"/>
      <w:bookmarkStart w:id="6" w:name="_Toc2018320313"/>
      <w:r w:rsidRPr="2E4E5BA2">
        <w:rPr>
          <w:rFonts w:eastAsia="Arial"/>
        </w:rPr>
        <w:t>Wzory krótkich wiadomości</w:t>
      </w:r>
      <w:bookmarkEnd w:id="5"/>
      <w:bookmarkEnd w:id="6"/>
    </w:p>
    <w:p w14:paraId="37EEC29F" w14:textId="3E45FE18" w:rsidR="50B40AAC" w:rsidRDefault="50B40AAC" w:rsidP="001555E7">
      <w:pPr>
        <w:pStyle w:val="Nagwek2"/>
        <w:rPr>
          <w:rFonts w:eastAsia="Arial"/>
        </w:rPr>
      </w:pPr>
      <w:bookmarkStart w:id="7" w:name="_Toc258371179"/>
      <w:r w:rsidRPr="2E4E5BA2">
        <w:rPr>
          <w:rFonts w:eastAsia="Arial"/>
        </w:rPr>
        <w:t>Zaproszenie – wersja 1</w:t>
      </w:r>
      <w:bookmarkEnd w:id="7"/>
    </w:p>
    <w:p w14:paraId="5C5E6342" w14:textId="352CE388" w:rsidR="0099016C" w:rsidRDefault="0099016C" w:rsidP="0099016C">
      <w:pPr>
        <w:rPr>
          <w:rFonts w:ascii="Arial" w:eastAsia="Arial" w:hAnsi="Arial" w:cs="Arial"/>
          <w:sz w:val="22"/>
          <w:szCs w:val="22"/>
        </w:rPr>
      </w:pPr>
    </w:p>
    <w:p w14:paraId="52837DCC" w14:textId="7AB18882" w:rsidR="00177E6B" w:rsidRDefault="00177E6B" w:rsidP="43B31A38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Planowanie budżetu to klucz do świadomego zarządzania💡. </w:t>
      </w:r>
      <w:r w:rsidR="000D301E" w:rsidRPr="2E4E5BA2">
        <w:rPr>
          <w:rFonts w:ascii="Arial" w:eastAsia="Arial" w:hAnsi="Arial" w:cs="Arial"/>
          <w:sz w:val="22"/>
          <w:szCs w:val="22"/>
        </w:rPr>
        <w:t xml:space="preserve">Robiąc to </w:t>
      </w:r>
      <w:r w:rsidR="006655FC" w:rsidRPr="2E4E5BA2">
        <w:rPr>
          <w:rFonts w:ascii="Arial" w:eastAsia="Arial" w:hAnsi="Arial" w:cs="Arial"/>
          <w:sz w:val="22"/>
          <w:szCs w:val="22"/>
        </w:rPr>
        <w:t>właściwie</w:t>
      </w:r>
      <w:r w:rsidR="008A20CB" w:rsidRPr="2E4E5BA2">
        <w:rPr>
          <w:rFonts w:ascii="Arial" w:eastAsia="Arial" w:hAnsi="Arial" w:cs="Arial"/>
          <w:sz w:val="22"/>
          <w:szCs w:val="22"/>
        </w:rPr>
        <w:t>,</w:t>
      </w:r>
      <w:r w:rsidR="006655FC" w:rsidRPr="2E4E5BA2">
        <w:rPr>
          <w:rFonts w:ascii="Arial" w:eastAsia="Arial" w:hAnsi="Arial" w:cs="Arial"/>
          <w:sz w:val="22"/>
          <w:szCs w:val="22"/>
        </w:rPr>
        <w:t xml:space="preserve"> możemy</w:t>
      </w:r>
      <w:r w:rsidRPr="2E4E5BA2">
        <w:rPr>
          <w:rFonts w:ascii="Arial" w:eastAsia="Arial" w:hAnsi="Arial" w:cs="Arial"/>
          <w:sz w:val="22"/>
          <w:szCs w:val="22"/>
        </w:rPr>
        <w:t xml:space="preserve"> lepiej planować </w:t>
      </w:r>
      <w:r w:rsidR="008F0E6C" w:rsidRPr="2E4E5BA2">
        <w:rPr>
          <w:rFonts w:ascii="Arial" w:eastAsia="Arial" w:hAnsi="Arial" w:cs="Arial"/>
          <w:sz w:val="22"/>
          <w:szCs w:val="22"/>
        </w:rPr>
        <w:t xml:space="preserve">i </w:t>
      </w:r>
      <w:r w:rsidRPr="2E4E5BA2">
        <w:rPr>
          <w:rFonts w:ascii="Arial" w:eastAsia="Arial" w:hAnsi="Arial" w:cs="Arial"/>
          <w:sz w:val="22"/>
          <w:szCs w:val="22"/>
        </w:rPr>
        <w:t>kontrolować wydatki</w:t>
      </w:r>
      <w:r w:rsidR="008F0E6C" w:rsidRPr="2E4E5BA2">
        <w:rPr>
          <w:rFonts w:ascii="Arial" w:eastAsia="Arial" w:hAnsi="Arial" w:cs="Arial"/>
          <w:sz w:val="22"/>
          <w:szCs w:val="22"/>
        </w:rPr>
        <w:t xml:space="preserve"> oraz</w:t>
      </w:r>
      <w:r w:rsidRPr="2E4E5BA2">
        <w:rPr>
          <w:rFonts w:ascii="Arial" w:eastAsia="Arial" w:hAnsi="Arial" w:cs="Arial"/>
          <w:sz w:val="22"/>
          <w:szCs w:val="22"/>
        </w:rPr>
        <w:t xml:space="preserve"> skuteczniej realizować cele biznesowe</w:t>
      </w:r>
      <w:r w:rsidR="006655FC" w:rsidRPr="2E4E5BA2">
        <w:rPr>
          <w:rFonts w:ascii="Arial" w:eastAsia="Arial" w:hAnsi="Arial" w:cs="Arial"/>
          <w:sz w:val="22"/>
          <w:szCs w:val="22"/>
        </w:rPr>
        <w:t>📊</w:t>
      </w:r>
      <w:r w:rsidRPr="2E4E5BA2">
        <w:rPr>
          <w:rFonts w:ascii="Arial" w:eastAsia="Arial" w:hAnsi="Arial" w:cs="Arial"/>
          <w:sz w:val="22"/>
          <w:szCs w:val="22"/>
        </w:rPr>
        <w:t>.</w:t>
      </w:r>
    </w:p>
    <w:p w14:paraId="49BA6BED" w14:textId="77777777" w:rsidR="000E790F" w:rsidRPr="004943CF" w:rsidRDefault="000E790F" w:rsidP="00177E6B">
      <w:pPr>
        <w:rPr>
          <w:rFonts w:ascii="Arial" w:eastAsia="Arial" w:hAnsi="Arial" w:cs="Arial"/>
          <w:sz w:val="22"/>
          <w:szCs w:val="22"/>
        </w:rPr>
      </w:pPr>
    </w:p>
    <w:p w14:paraId="197DEECD" w14:textId="318B8739" w:rsidR="00177E6B" w:rsidRPr="004943CF" w:rsidRDefault="00177E6B" w:rsidP="00177E6B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Szkolenie </w:t>
      </w:r>
      <w:r w:rsidRPr="2E4E5BA2">
        <w:rPr>
          <w:rFonts w:ascii="Arial" w:eastAsia="Arial" w:hAnsi="Arial" w:cs="Arial"/>
          <w:b/>
          <w:sz w:val="22"/>
          <w:szCs w:val="22"/>
        </w:rPr>
        <w:t>„Budżetowanie”</w:t>
      </w:r>
      <w:r w:rsidRPr="2E4E5BA2">
        <w:rPr>
          <w:rFonts w:ascii="Arial" w:eastAsia="Arial" w:hAnsi="Arial" w:cs="Arial"/>
          <w:sz w:val="22"/>
          <w:szCs w:val="22"/>
        </w:rPr>
        <w:t xml:space="preserve"> </w:t>
      </w:r>
      <w:r w:rsidR="006655FC"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8"/>
          </mc:Choice>
          <mc:Fallback>
            <w:t>💸</w:t>
          </mc:Fallback>
        </mc:AlternateContent>
      </w:r>
      <w:r w:rsidRPr="2E4E5BA2">
        <w:rPr>
          <w:rFonts w:ascii="Arial" w:eastAsia="Arial" w:hAnsi="Arial" w:cs="Arial"/>
          <w:sz w:val="22"/>
          <w:szCs w:val="22"/>
        </w:rPr>
        <w:t xml:space="preserve">pomoże Wam przygotować budżet krok po kroku </w:t>
      </w:r>
      <w:r w:rsidR="00B3535F" w:rsidRPr="2E4E5BA2">
        <w:rPr>
          <w:rFonts w:ascii="Arial" w:eastAsia="Arial" w:hAnsi="Arial" w:cs="Arial"/>
          <w:sz w:val="22"/>
          <w:szCs w:val="22"/>
        </w:rPr>
        <w:t xml:space="preserve">oraz sprawnie </w:t>
      </w:r>
      <w:r w:rsidRPr="2E4E5BA2">
        <w:rPr>
          <w:rFonts w:ascii="Arial" w:eastAsia="Arial" w:hAnsi="Arial" w:cs="Arial"/>
          <w:sz w:val="22"/>
          <w:szCs w:val="22"/>
        </w:rPr>
        <w:t xml:space="preserve">analizować </w:t>
      </w:r>
      <w:r w:rsidR="00B3535F" w:rsidRPr="2E4E5BA2">
        <w:rPr>
          <w:rFonts w:ascii="Arial" w:eastAsia="Arial" w:hAnsi="Arial" w:cs="Arial"/>
          <w:sz w:val="22"/>
          <w:szCs w:val="22"/>
        </w:rPr>
        <w:t xml:space="preserve">koszty i </w:t>
      </w:r>
      <w:r w:rsidRPr="2E4E5BA2">
        <w:rPr>
          <w:rFonts w:ascii="Arial" w:eastAsia="Arial" w:hAnsi="Arial" w:cs="Arial"/>
          <w:sz w:val="22"/>
          <w:szCs w:val="22"/>
        </w:rPr>
        <w:t>odchylenia. Zachęcamy do udziału!</w:t>
      </w:r>
    </w:p>
    <w:p w14:paraId="37DA1652" w14:textId="77777777" w:rsidR="006655FC" w:rsidRDefault="006655FC" w:rsidP="00177E6B">
      <w:pPr>
        <w:rPr>
          <w:rFonts w:ascii="Arial" w:eastAsia="Arial" w:hAnsi="Arial" w:cs="Arial"/>
          <w:sz w:val="22"/>
          <w:szCs w:val="22"/>
        </w:rPr>
      </w:pPr>
    </w:p>
    <w:p w14:paraId="0F3EF356" w14:textId="5AE1081E" w:rsidR="00177E6B" w:rsidRPr="004943CF" w:rsidRDefault="00177E6B" w:rsidP="00177E6B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📚 Więcej informacji: </w:t>
      </w:r>
      <w:hyperlink r:id="rId14">
        <w:r w:rsidR="00883A82" w:rsidRPr="2E4E5BA2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https://onlinelearning.ican.pl/course/budzetowanie</w:t>
        </w:r>
      </w:hyperlink>
      <w:r w:rsidR="00883A82" w:rsidRPr="2E4E5BA2">
        <w:rPr>
          <w:rFonts w:ascii="Arial" w:eastAsia="Arial" w:hAnsi="Arial" w:cs="Arial"/>
          <w:sz w:val="22"/>
          <w:szCs w:val="22"/>
        </w:rPr>
        <w:t xml:space="preserve"> </w:t>
      </w:r>
    </w:p>
    <w:p w14:paraId="193A7BDF" w14:textId="77777777" w:rsidR="0099016C" w:rsidRPr="00664088" w:rsidRDefault="0099016C" w:rsidP="0099016C">
      <w:pPr>
        <w:rPr>
          <w:rFonts w:ascii="Arial" w:eastAsia="Arial" w:hAnsi="Arial" w:cs="Arial"/>
          <w:sz w:val="22"/>
          <w:szCs w:val="22"/>
        </w:rPr>
      </w:pPr>
    </w:p>
    <w:p w14:paraId="7A3AD3E7" w14:textId="2192810D" w:rsidR="721F1AFF" w:rsidRDefault="721F1AFF" w:rsidP="001555E7">
      <w:pPr>
        <w:pStyle w:val="Nagwek2"/>
        <w:rPr>
          <w:rFonts w:eastAsia="Arial"/>
        </w:rPr>
      </w:pPr>
      <w:bookmarkStart w:id="8" w:name="_Toc103360661"/>
      <w:r w:rsidRPr="2E4E5BA2">
        <w:rPr>
          <w:rFonts w:eastAsia="Arial"/>
        </w:rPr>
        <w:t>Zaproszenie – wersja 2</w:t>
      </w:r>
      <w:bookmarkEnd w:id="8"/>
    </w:p>
    <w:p w14:paraId="49CDD79A" w14:textId="3BCE056B" w:rsidR="00883D1B" w:rsidRPr="004943CF" w:rsidRDefault="00883D1B" w:rsidP="00883D1B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Przygotuj budżet krok po kroku! 🚀 Szkolenie </w:t>
      </w:r>
      <w:r w:rsidRPr="2E4E5BA2">
        <w:rPr>
          <w:rFonts w:ascii="Arial" w:eastAsia="Arial" w:hAnsi="Arial" w:cs="Arial"/>
          <w:b/>
          <w:sz w:val="22"/>
          <w:szCs w:val="22"/>
        </w:rPr>
        <w:t>„Budżetowanie”</w:t>
      </w:r>
      <w:r w:rsidRPr="2E4E5BA2">
        <w:rPr>
          <w:rFonts w:ascii="Arial" w:eastAsia="Arial" w:hAnsi="Arial" w:cs="Arial"/>
          <w:sz w:val="22"/>
          <w:szCs w:val="22"/>
        </w:rPr>
        <w:t xml:space="preserve"> </w:t>
      </w:r>
      <w:r w:rsidR="00746AD3"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8"/>
          </mc:Choice>
          <mc:Fallback>
            <w:t>💸</w:t>
          </mc:Fallback>
        </mc:AlternateContent>
      </w:r>
      <w:r w:rsidRPr="2E4E5BA2">
        <w:rPr>
          <w:rFonts w:ascii="Arial" w:eastAsia="Arial" w:hAnsi="Arial" w:cs="Arial"/>
          <w:sz w:val="22"/>
          <w:szCs w:val="22"/>
        </w:rPr>
        <w:t>pokaże Wam, jak wybrać odpowiedni sposób budżetowania i rozliczania kosztów, co uwzględnić w prognozie przychodów i jak analizować odchylenia</w:t>
      </w:r>
      <w:r w:rsidR="00746AD3" w:rsidRPr="2E4E5BA2">
        <w:rPr>
          <w:rFonts w:ascii="Arial" w:eastAsia="Arial" w:hAnsi="Arial" w:cs="Arial"/>
          <w:sz w:val="22"/>
          <w:szCs w:val="22"/>
        </w:rPr>
        <w:t xml:space="preserve"> </w:t>
      </w:r>
      <w:r w:rsidR="00746AD3"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A"/>
          </mc:Choice>
          <mc:Fallback>
            <w:t>📊</w:t>
          </mc:Fallback>
        </mc:AlternateContent>
      </w:r>
      <w:r w:rsidR="00746AD3"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E"/>
          </mc:Choice>
          <mc:Fallback>
            <w:t>🧮</w:t>
          </mc:Fallback>
        </mc:AlternateContent>
      </w:r>
      <w:r w:rsidRPr="2E4E5BA2">
        <w:rPr>
          <w:rFonts w:ascii="Arial" w:eastAsia="Arial" w:hAnsi="Arial" w:cs="Arial"/>
          <w:sz w:val="22"/>
          <w:szCs w:val="22"/>
        </w:rPr>
        <w:t>.</w:t>
      </w:r>
    </w:p>
    <w:p w14:paraId="492BE19B" w14:textId="77777777" w:rsidR="00746AD3" w:rsidRDefault="00746AD3" w:rsidP="00883D1B">
      <w:pPr>
        <w:rPr>
          <w:rFonts w:ascii="Arial" w:eastAsia="Arial" w:hAnsi="Arial" w:cs="Arial"/>
          <w:sz w:val="22"/>
          <w:szCs w:val="22"/>
        </w:rPr>
      </w:pPr>
    </w:p>
    <w:p w14:paraId="78D512AC" w14:textId="0F1B97BE" w:rsidR="00883D1B" w:rsidRPr="004943CF" w:rsidRDefault="00883D1B" w:rsidP="00883D1B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📚 Link do szkolenia: </w:t>
      </w:r>
      <w:hyperlink r:id="rId15">
        <w:r w:rsidR="00883A82" w:rsidRPr="2E4E5BA2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https://onlinelearning.ican.pl/course/budzetowanie</w:t>
        </w:r>
      </w:hyperlink>
      <w:r w:rsidR="00883A82" w:rsidRPr="2E4E5BA2">
        <w:rPr>
          <w:rFonts w:ascii="Arial" w:eastAsia="Arial" w:hAnsi="Arial" w:cs="Arial"/>
          <w:sz w:val="22"/>
          <w:szCs w:val="22"/>
        </w:rPr>
        <w:t xml:space="preserve"> </w:t>
      </w:r>
    </w:p>
    <w:p w14:paraId="6CFF2F79" w14:textId="213A479F" w:rsidR="0099016C" w:rsidRPr="00664088" w:rsidRDefault="0099016C" w:rsidP="00883D1B">
      <w:pPr>
        <w:rPr>
          <w:rFonts w:ascii="Arial" w:eastAsia="Arial" w:hAnsi="Arial" w:cs="Arial"/>
          <w:sz w:val="22"/>
          <w:szCs w:val="22"/>
        </w:rPr>
      </w:pPr>
    </w:p>
    <w:p w14:paraId="14CD1A6A" w14:textId="1C2134D5" w:rsidR="0099016C" w:rsidRPr="00276B88" w:rsidRDefault="0099016C" w:rsidP="00C11F34">
      <w:pPr>
        <w:pStyle w:val="Nagwek2"/>
        <w:rPr>
          <w:rFonts w:eastAsia="Arial"/>
          <w:highlight w:val="cyan"/>
        </w:rPr>
      </w:pPr>
      <w:bookmarkStart w:id="9" w:name="_Toc217386435"/>
      <w:bookmarkStart w:id="10" w:name="_Toc572999751"/>
      <w:r w:rsidRPr="2E4E5BA2">
        <w:rPr>
          <w:rFonts w:eastAsia="Arial"/>
        </w:rPr>
        <w:t>Zaproszenie – z datą końcową</w:t>
      </w:r>
      <w:bookmarkEnd w:id="9"/>
      <w:bookmarkEnd w:id="10"/>
    </w:p>
    <w:p w14:paraId="0621FA62" w14:textId="77777777" w:rsidR="0063473F" w:rsidRDefault="0099016C" w:rsidP="00C21447">
      <w:pPr>
        <w:rPr>
          <w:rFonts w:ascii="Arial" w:eastAsia="Arial" w:hAnsi="Arial" w:cs="Arial"/>
          <w:sz w:val="22"/>
          <w:szCs w:val="22"/>
        </w:rPr>
      </w:pPr>
      <w:r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6"/>
          </mc:Choice>
          <mc:Fallback>
            <w:t>📆</w:t>
          </mc:Fallback>
        </mc:AlternateContent>
      </w:r>
      <w:r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80"/>
          </mc:Choice>
          <mc:Fallback>
            <w:t>🚀</w:t>
          </mc:Fallback>
        </mc:AlternateContent>
      </w:r>
      <w:r w:rsidRPr="2E4E5BA2">
        <w:rPr>
          <w:rFonts w:ascii="Arial" w:eastAsia="Arial" w:hAnsi="Arial" w:cs="Arial"/>
          <w:sz w:val="22"/>
          <w:szCs w:val="22"/>
        </w:rPr>
        <w:t xml:space="preserve">Już od dziś możecie wziąć udział w szkoleniu online </w:t>
      </w:r>
      <w:r w:rsidRPr="2E4E5BA2">
        <w:rPr>
          <w:rFonts w:ascii="Arial" w:eastAsia="Arial" w:hAnsi="Arial" w:cs="Arial"/>
          <w:b/>
          <w:sz w:val="22"/>
          <w:szCs w:val="22"/>
        </w:rPr>
        <w:t>„</w:t>
      </w:r>
      <w:r w:rsidR="00C21447" w:rsidRPr="2E4E5BA2">
        <w:rPr>
          <w:rFonts w:ascii="Arial" w:eastAsia="Arial" w:hAnsi="Arial" w:cs="Arial"/>
          <w:b/>
          <w:sz w:val="22"/>
          <w:szCs w:val="22"/>
        </w:rPr>
        <w:t>Budżetowanie”</w:t>
      </w:r>
      <w:r w:rsidR="00C21447"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8"/>
          </mc:Choice>
          <mc:Fallback>
            <w:t>💸</w:t>
          </mc:Fallback>
        </mc:AlternateContent>
      </w:r>
      <w:r w:rsidR="00C21447" w:rsidRPr="2E4E5BA2">
        <w:rPr>
          <w:rFonts w:ascii="Arial" w:eastAsia="Arial" w:hAnsi="Arial" w:cs="Arial"/>
          <w:sz w:val="22"/>
          <w:szCs w:val="22"/>
        </w:rPr>
        <w:t xml:space="preserve">, </w:t>
      </w:r>
      <w:r w:rsidR="0063473F" w:rsidRPr="2E4E5BA2">
        <w:rPr>
          <w:rFonts w:ascii="Arial" w:eastAsia="Arial" w:hAnsi="Arial" w:cs="Arial"/>
          <w:sz w:val="22"/>
          <w:szCs w:val="22"/>
        </w:rPr>
        <w:t xml:space="preserve">które będzie dostępne do </w:t>
      </w:r>
      <w:r w:rsidR="0063473F" w:rsidRPr="2E4E5BA2">
        <w:rPr>
          <w:rFonts w:ascii="Arial" w:eastAsia="Arial" w:hAnsi="Arial" w:cs="Arial"/>
          <w:color w:val="EE0000"/>
          <w:sz w:val="22"/>
          <w:szCs w:val="22"/>
        </w:rPr>
        <w:t>[data]</w:t>
      </w:r>
      <w:r w:rsidR="0063473F" w:rsidRPr="2E4E5BA2">
        <w:rPr>
          <w:rFonts w:ascii="Arial" w:eastAsia="Arial" w:hAnsi="Arial" w:cs="Arial"/>
          <w:sz w:val="22"/>
          <w:szCs w:val="22"/>
        </w:rPr>
        <w:t xml:space="preserve">. </w:t>
      </w:r>
    </w:p>
    <w:p w14:paraId="72E27BB1" w14:textId="77777777" w:rsidR="0063473F" w:rsidRDefault="0063473F" w:rsidP="00C21447">
      <w:pPr>
        <w:rPr>
          <w:rFonts w:ascii="Arial" w:eastAsia="Arial" w:hAnsi="Arial" w:cs="Arial"/>
          <w:sz w:val="22"/>
          <w:szCs w:val="22"/>
        </w:rPr>
      </w:pPr>
    </w:p>
    <w:p w14:paraId="70F30142" w14:textId="048CF94E" w:rsidR="00C21447" w:rsidRPr="004943CF" w:rsidRDefault="0043060D" w:rsidP="53FAD519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>Z tego praktycznego kursu d</w:t>
      </w:r>
      <w:r w:rsidR="00C21447" w:rsidRPr="2E4E5BA2">
        <w:rPr>
          <w:rFonts w:ascii="Arial" w:eastAsia="Arial" w:hAnsi="Arial" w:cs="Arial"/>
          <w:sz w:val="22"/>
          <w:szCs w:val="22"/>
        </w:rPr>
        <w:t xml:space="preserve">owiedzcie się, jak </w:t>
      </w:r>
      <w:r w:rsidR="00524789" w:rsidRPr="2E4E5BA2">
        <w:rPr>
          <w:rFonts w:ascii="Arial" w:eastAsia="Arial" w:hAnsi="Arial" w:cs="Arial"/>
          <w:sz w:val="22"/>
          <w:szCs w:val="22"/>
        </w:rPr>
        <w:t>przygotować</w:t>
      </w:r>
      <w:r w:rsidR="00C21447" w:rsidRPr="2E4E5BA2">
        <w:rPr>
          <w:rFonts w:ascii="Arial" w:eastAsia="Arial" w:hAnsi="Arial" w:cs="Arial"/>
          <w:sz w:val="22"/>
          <w:szCs w:val="22"/>
        </w:rPr>
        <w:t xml:space="preserve"> budżet </w:t>
      </w:r>
      <w:r w:rsidR="00F74EAC" w:rsidRPr="2E4E5BA2">
        <w:rPr>
          <w:rFonts w:ascii="Arial" w:eastAsia="Arial" w:hAnsi="Arial" w:cs="Arial"/>
          <w:sz w:val="22"/>
          <w:szCs w:val="22"/>
        </w:rPr>
        <w:t>i</w:t>
      </w:r>
      <w:r w:rsidR="00C21447" w:rsidRPr="2E4E5BA2">
        <w:rPr>
          <w:rFonts w:ascii="Arial" w:eastAsia="Arial" w:hAnsi="Arial" w:cs="Arial"/>
          <w:sz w:val="22"/>
          <w:szCs w:val="22"/>
        </w:rPr>
        <w:t xml:space="preserve"> porównywać plany z wynikami, aby podejmować lepsze decyzje biznesowe</w:t>
      </w:r>
      <w:r w:rsidR="005D7FDD" w:rsidRPr="2E4E5BA2">
        <w:rPr>
          <w:rFonts w:ascii="Arial" w:eastAsia="Arial" w:hAnsi="Arial" w:cs="Arial"/>
          <w:sz w:val="22"/>
          <w:szCs w:val="22"/>
        </w:rPr>
        <w:t>📊</w:t>
      </w:r>
      <w:r w:rsidR="00C21447" w:rsidRPr="2E4E5BA2">
        <w:rPr>
          <w:rFonts w:ascii="Arial" w:eastAsia="Arial" w:hAnsi="Arial" w:cs="Arial"/>
          <w:sz w:val="22"/>
          <w:szCs w:val="22"/>
        </w:rPr>
        <w:t>.</w:t>
      </w:r>
    </w:p>
    <w:p w14:paraId="20DFF276" w14:textId="77777777" w:rsidR="00C21447" w:rsidRDefault="00C21447" w:rsidP="00C21447">
      <w:pPr>
        <w:rPr>
          <w:rFonts w:ascii="Arial" w:eastAsia="Arial" w:hAnsi="Arial" w:cs="Arial"/>
          <w:sz w:val="22"/>
          <w:szCs w:val="22"/>
        </w:rPr>
      </w:pPr>
    </w:p>
    <w:p w14:paraId="35842981" w14:textId="690FDD99" w:rsidR="00C21447" w:rsidRPr="004943CF" w:rsidRDefault="00C21447" w:rsidP="00C21447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📚 Link do szkolenia: </w:t>
      </w:r>
      <w:hyperlink r:id="rId16">
        <w:r w:rsidR="00524789" w:rsidRPr="2E4E5BA2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https://onlinelearning.ican.pl/course/budzetowanie</w:t>
        </w:r>
      </w:hyperlink>
      <w:r w:rsidR="00524789" w:rsidRPr="2E4E5BA2">
        <w:rPr>
          <w:rFonts w:ascii="Arial" w:eastAsia="Arial" w:hAnsi="Arial" w:cs="Arial"/>
          <w:sz w:val="22"/>
          <w:szCs w:val="22"/>
        </w:rPr>
        <w:t xml:space="preserve"> </w:t>
      </w:r>
    </w:p>
    <w:p w14:paraId="263817EC" w14:textId="2A38FC54" w:rsidR="0099016C" w:rsidRPr="00664088" w:rsidRDefault="0099016C" w:rsidP="00C21447">
      <w:pPr>
        <w:rPr>
          <w:rFonts w:ascii="Arial" w:eastAsia="Arial" w:hAnsi="Arial" w:cs="Arial"/>
          <w:sz w:val="22"/>
          <w:szCs w:val="22"/>
        </w:rPr>
      </w:pPr>
    </w:p>
    <w:p w14:paraId="50FA8BAE" w14:textId="3EB4BB27" w:rsidR="0099016C" w:rsidRPr="00276B88" w:rsidRDefault="0099016C" w:rsidP="00C11F34">
      <w:pPr>
        <w:pStyle w:val="Nagwek2"/>
        <w:rPr>
          <w:rFonts w:eastAsia="Arial"/>
          <w:highlight w:val="cyan"/>
        </w:rPr>
      </w:pPr>
      <w:bookmarkStart w:id="11" w:name="_Toc217386436"/>
      <w:bookmarkStart w:id="12" w:name="_Toc1962085881"/>
      <w:r w:rsidRPr="2E4E5BA2">
        <w:rPr>
          <w:rFonts w:eastAsia="Arial"/>
        </w:rPr>
        <w:t>Przypomnienie – z datą końcową</w:t>
      </w:r>
      <w:bookmarkEnd w:id="11"/>
      <w:bookmarkEnd w:id="12"/>
    </w:p>
    <w:p w14:paraId="16E2D4F7" w14:textId="24CD0722" w:rsidR="00BB4E6F" w:rsidRPr="00BB4E6F" w:rsidRDefault="00BB4E6F" w:rsidP="00BB4E6F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⏰ Przypominamy, że szkolenie </w:t>
      </w:r>
      <w:r w:rsidRPr="2E4E5BA2">
        <w:rPr>
          <w:rFonts w:ascii="Arial" w:eastAsia="Arial" w:hAnsi="Arial" w:cs="Arial"/>
          <w:b/>
          <w:sz w:val="22"/>
          <w:szCs w:val="22"/>
        </w:rPr>
        <w:t>„Budżetowanie”</w:t>
      </w:r>
      <w:r w:rsidR="00524789" w:rsidRPr="2E4E5BA2">
        <w:rPr>
          <w:rFonts w:ascii="Arial" w:eastAsia="Arial" w:hAnsi="Arial" w:cs="Arial"/>
          <w:sz w:val="22"/>
          <w:szCs w:val="22"/>
        </w:rPr>
        <w:t xml:space="preserve"> </w:t>
      </w:r>
      <w:r w:rsidR="00524789" w:rsidRPr="2E4E5BA2">
        <w:rPr>
          <mc:AlternateContent>
            <mc:Choice Requires="w16se">
              <w:rFonts w:ascii="Arial" w:eastAsia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8"/>
          </mc:Choice>
          <mc:Fallback>
            <w:t>💸</w:t>
          </mc:Fallback>
        </mc:AlternateContent>
      </w:r>
      <w:r w:rsidRPr="2E4E5BA2">
        <w:rPr>
          <w:rFonts w:ascii="Arial" w:eastAsia="Arial" w:hAnsi="Arial" w:cs="Arial"/>
          <w:sz w:val="22"/>
          <w:szCs w:val="22"/>
        </w:rPr>
        <w:t xml:space="preserve"> jest dostępne tylko do </w:t>
      </w:r>
      <w:r w:rsidRPr="2E4E5BA2">
        <w:rPr>
          <w:rFonts w:ascii="Arial" w:eastAsia="Arial" w:hAnsi="Arial" w:cs="Arial"/>
          <w:color w:val="EE0000"/>
          <w:sz w:val="22"/>
          <w:szCs w:val="22"/>
        </w:rPr>
        <w:t>[data]</w:t>
      </w:r>
      <w:r w:rsidRPr="2E4E5BA2">
        <w:rPr>
          <w:rFonts w:ascii="Arial" w:eastAsia="Arial" w:hAnsi="Arial" w:cs="Arial"/>
          <w:sz w:val="22"/>
          <w:szCs w:val="22"/>
        </w:rPr>
        <w:t>.</w:t>
      </w:r>
    </w:p>
    <w:p w14:paraId="0E84F2FA" w14:textId="4876478B" w:rsidR="004943CF" w:rsidRDefault="00BB4E6F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>To ostatnia szansa, aby poznać proces budżetowania krok po kroku i rozwinąć kluczowe kompetencje biznesowe.</w:t>
      </w:r>
    </w:p>
    <w:p w14:paraId="313DF768" w14:textId="77777777" w:rsidR="007F4C7F" w:rsidRDefault="007F4C7F">
      <w:pPr>
        <w:rPr>
          <w:rFonts w:ascii="Arial" w:eastAsia="Arial" w:hAnsi="Arial" w:cs="Arial"/>
          <w:sz w:val="22"/>
          <w:szCs w:val="22"/>
        </w:rPr>
      </w:pPr>
    </w:p>
    <w:p w14:paraId="5A5A5C75" w14:textId="3AFD2638" w:rsidR="007F4C7F" w:rsidRPr="0099016C" w:rsidRDefault="007F4C7F">
      <w:pPr>
        <w:rPr>
          <w:rFonts w:ascii="Arial" w:eastAsia="Arial" w:hAnsi="Arial" w:cs="Arial"/>
          <w:sz w:val="22"/>
          <w:szCs w:val="22"/>
        </w:rPr>
      </w:pPr>
      <w:r w:rsidRPr="2E4E5BA2">
        <w:rPr>
          <w:rFonts w:ascii="Arial" w:eastAsia="Arial" w:hAnsi="Arial" w:cs="Arial"/>
          <w:sz w:val="22"/>
          <w:szCs w:val="22"/>
        </w:rPr>
        <w:t xml:space="preserve">📚 Link do szkolenia: </w:t>
      </w:r>
      <w:hyperlink r:id="rId17">
        <w:r w:rsidRPr="2E4E5BA2">
          <w:rPr>
            <w:rStyle w:val="Hipercze"/>
            <w:rFonts w:ascii="Arial" w:eastAsia="Arial" w:hAnsi="Arial" w:cs="Arial"/>
            <w:sz w:val="22"/>
            <w:szCs w:val="22"/>
          </w:rPr>
          <w:t>https://onlinelearning.ican.pl/course/budzetowanie</w:t>
        </w:r>
      </w:hyperlink>
      <w:r w:rsidRPr="2E4E5BA2">
        <w:rPr>
          <w:rFonts w:ascii="Arial" w:eastAsia="Arial" w:hAnsi="Arial" w:cs="Arial"/>
          <w:sz w:val="22"/>
          <w:szCs w:val="22"/>
        </w:rPr>
        <w:t xml:space="preserve"> </w:t>
      </w:r>
    </w:p>
    <w:sectPr w:rsidR="007F4C7F" w:rsidRPr="0099016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F97F9" w14:textId="77777777" w:rsidR="0009726D" w:rsidRDefault="0009726D" w:rsidP="00B86125">
      <w:r>
        <w:separator/>
      </w:r>
    </w:p>
  </w:endnote>
  <w:endnote w:type="continuationSeparator" w:id="0">
    <w:p w14:paraId="7C8511C6" w14:textId="77777777" w:rsidR="0009726D" w:rsidRDefault="0009726D" w:rsidP="00B8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B970E" w14:textId="77777777" w:rsidR="005F1CBD" w:rsidRDefault="005F1C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3539621"/>
      <w:docPartObj>
        <w:docPartGallery w:val="Page Numbers (Bottom of Page)"/>
        <w:docPartUnique/>
      </w:docPartObj>
    </w:sdtPr>
    <w:sdtEndPr/>
    <w:sdtContent>
      <w:p w14:paraId="00B2C9AE" w14:textId="4CEF873B" w:rsidR="00B86125" w:rsidRDefault="00B861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E896D3" w14:textId="77777777" w:rsidR="00B86125" w:rsidRDefault="00B861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0326" w14:textId="77777777" w:rsidR="005F1CBD" w:rsidRDefault="005F1C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6DE13" w14:textId="77777777" w:rsidR="0009726D" w:rsidRDefault="0009726D" w:rsidP="00B86125">
      <w:r>
        <w:separator/>
      </w:r>
    </w:p>
  </w:footnote>
  <w:footnote w:type="continuationSeparator" w:id="0">
    <w:p w14:paraId="7CF8CC85" w14:textId="77777777" w:rsidR="0009726D" w:rsidRDefault="0009726D" w:rsidP="00B86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91962" w14:textId="77777777" w:rsidR="005F1CBD" w:rsidRDefault="005F1C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BAC87" w14:textId="3590C07E" w:rsidR="005F1CBD" w:rsidRDefault="005F1CBD" w:rsidP="00B146C0">
    <w:pPr>
      <w:pStyle w:val="Nagwek"/>
      <w:jc w:val="right"/>
    </w:pPr>
    <w:r>
      <w:rPr>
        <w:noProof/>
        <w14:ligatures w14:val="standardContextual"/>
      </w:rPr>
      <w:drawing>
        <wp:inline distT="0" distB="0" distL="0" distR="0" wp14:anchorId="0D355FE4" wp14:editId="6C6C6180">
          <wp:extent cx="1323975" cy="219075"/>
          <wp:effectExtent l="0" t="0" r="9525" b="9525"/>
          <wp:docPr id="50099831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0998313" name="Grafika 50099831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C3B83" w14:textId="77777777" w:rsidR="005F1CBD" w:rsidRDefault="005F1C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0BDD"/>
    <w:multiLevelType w:val="multilevel"/>
    <w:tmpl w:val="B2DAF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9E31C0"/>
    <w:multiLevelType w:val="hybridMultilevel"/>
    <w:tmpl w:val="7A243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013900">
    <w:abstractNumId w:val="0"/>
  </w:num>
  <w:num w:numId="2" w16cid:durableId="16423406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6C"/>
    <w:rsid w:val="0000152E"/>
    <w:rsid w:val="00003B4A"/>
    <w:rsid w:val="00010F8A"/>
    <w:rsid w:val="00026C2B"/>
    <w:rsid w:val="000404C1"/>
    <w:rsid w:val="00045668"/>
    <w:rsid w:val="0005622C"/>
    <w:rsid w:val="000802FD"/>
    <w:rsid w:val="0009726D"/>
    <w:rsid w:val="000D301E"/>
    <w:rsid w:val="000E790F"/>
    <w:rsid w:val="00127726"/>
    <w:rsid w:val="001555E7"/>
    <w:rsid w:val="00177E6B"/>
    <w:rsid w:val="00192E87"/>
    <w:rsid w:val="001939A6"/>
    <w:rsid w:val="00195F7D"/>
    <w:rsid w:val="001F1942"/>
    <w:rsid w:val="00221960"/>
    <w:rsid w:val="00261111"/>
    <w:rsid w:val="00295988"/>
    <w:rsid w:val="002A2A1D"/>
    <w:rsid w:val="00301539"/>
    <w:rsid w:val="0031156B"/>
    <w:rsid w:val="00311FB3"/>
    <w:rsid w:val="003503BB"/>
    <w:rsid w:val="00365C3F"/>
    <w:rsid w:val="003C67A8"/>
    <w:rsid w:val="003D1CF5"/>
    <w:rsid w:val="00424529"/>
    <w:rsid w:val="004249CA"/>
    <w:rsid w:val="0043060D"/>
    <w:rsid w:val="00432442"/>
    <w:rsid w:val="00447FFB"/>
    <w:rsid w:val="004943CF"/>
    <w:rsid w:val="00495103"/>
    <w:rsid w:val="004C0A00"/>
    <w:rsid w:val="004C461A"/>
    <w:rsid w:val="004C6F06"/>
    <w:rsid w:val="004E1985"/>
    <w:rsid w:val="00503D8F"/>
    <w:rsid w:val="00524789"/>
    <w:rsid w:val="005370C8"/>
    <w:rsid w:val="0054007F"/>
    <w:rsid w:val="0054240A"/>
    <w:rsid w:val="00571FFD"/>
    <w:rsid w:val="00586DEE"/>
    <w:rsid w:val="005B193C"/>
    <w:rsid w:val="005D7FDD"/>
    <w:rsid w:val="005F1CBD"/>
    <w:rsid w:val="00632B99"/>
    <w:rsid w:val="0063473F"/>
    <w:rsid w:val="0066148D"/>
    <w:rsid w:val="006655FC"/>
    <w:rsid w:val="006B63FD"/>
    <w:rsid w:val="006B7A85"/>
    <w:rsid w:val="00722FF3"/>
    <w:rsid w:val="00746AD3"/>
    <w:rsid w:val="00751B69"/>
    <w:rsid w:val="0076709A"/>
    <w:rsid w:val="007C7248"/>
    <w:rsid w:val="007D13EA"/>
    <w:rsid w:val="007F4C7F"/>
    <w:rsid w:val="00825F65"/>
    <w:rsid w:val="00826C4F"/>
    <w:rsid w:val="0084685E"/>
    <w:rsid w:val="00850AC2"/>
    <w:rsid w:val="00883A82"/>
    <w:rsid w:val="00883D1B"/>
    <w:rsid w:val="008859AB"/>
    <w:rsid w:val="008A20CB"/>
    <w:rsid w:val="008F0E6C"/>
    <w:rsid w:val="00906AF9"/>
    <w:rsid w:val="00916961"/>
    <w:rsid w:val="00946CC8"/>
    <w:rsid w:val="00951C5A"/>
    <w:rsid w:val="009729FA"/>
    <w:rsid w:val="0099016C"/>
    <w:rsid w:val="009C6B91"/>
    <w:rsid w:val="00A10F96"/>
    <w:rsid w:val="00A41872"/>
    <w:rsid w:val="00A44982"/>
    <w:rsid w:val="00A576C3"/>
    <w:rsid w:val="00A6516E"/>
    <w:rsid w:val="00A92E0D"/>
    <w:rsid w:val="00AA3D9C"/>
    <w:rsid w:val="00AA486E"/>
    <w:rsid w:val="00AA7BF5"/>
    <w:rsid w:val="00AE28F6"/>
    <w:rsid w:val="00B00E3A"/>
    <w:rsid w:val="00B146C0"/>
    <w:rsid w:val="00B24BC2"/>
    <w:rsid w:val="00B3535F"/>
    <w:rsid w:val="00B47DF6"/>
    <w:rsid w:val="00B5014D"/>
    <w:rsid w:val="00B86125"/>
    <w:rsid w:val="00B95E9F"/>
    <w:rsid w:val="00BA5953"/>
    <w:rsid w:val="00BA6E58"/>
    <w:rsid w:val="00BB4E6F"/>
    <w:rsid w:val="00C05170"/>
    <w:rsid w:val="00C0742C"/>
    <w:rsid w:val="00C11F34"/>
    <w:rsid w:val="00C21447"/>
    <w:rsid w:val="00C34C8C"/>
    <w:rsid w:val="00C72911"/>
    <w:rsid w:val="00C85F57"/>
    <w:rsid w:val="00C8681E"/>
    <w:rsid w:val="00C903FC"/>
    <w:rsid w:val="00C96151"/>
    <w:rsid w:val="00CB1197"/>
    <w:rsid w:val="00CC1163"/>
    <w:rsid w:val="00CE5867"/>
    <w:rsid w:val="00CF087B"/>
    <w:rsid w:val="00D15C22"/>
    <w:rsid w:val="00D33852"/>
    <w:rsid w:val="00D575FB"/>
    <w:rsid w:val="00D65CEF"/>
    <w:rsid w:val="00D70D92"/>
    <w:rsid w:val="00DA6BF1"/>
    <w:rsid w:val="00DB7627"/>
    <w:rsid w:val="00E509D8"/>
    <w:rsid w:val="00E53D3F"/>
    <w:rsid w:val="00E66944"/>
    <w:rsid w:val="00E7473C"/>
    <w:rsid w:val="00E805BD"/>
    <w:rsid w:val="00E97A23"/>
    <w:rsid w:val="00EF43BA"/>
    <w:rsid w:val="00EF6543"/>
    <w:rsid w:val="00F16D12"/>
    <w:rsid w:val="00F226DE"/>
    <w:rsid w:val="00F3437A"/>
    <w:rsid w:val="00F45C9B"/>
    <w:rsid w:val="00F53027"/>
    <w:rsid w:val="00F55AC8"/>
    <w:rsid w:val="00F74EAC"/>
    <w:rsid w:val="00F80BA2"/>
    <w:rsid w:val="00FE004A"/>
    <w:rsid w:val="00FF34E8"/>
    <w:rsid w:val="05B825CC"/>
    <w:rsid w:val="06B07C67"/>
    <w:rsid w:val="10914973"/>
    <w:rsid w:val="17C8BD85"/>
    <w:rsid w:val="2E4E5BA2"/>
    <w:rsid w:val="3BE8E197"/>
    <w:rsid w:val="3D0D042F"/>
    <w:rsid w:val="43B31A38"/>
    <w:rsid w:val="4A8050BB"/>
    <w:rsid w:val="4E6FCF7D"/>
    <w:rsid w:val="50B40AAC"/>
    <w:rsid w:val="53FAD519"/>
    <w:rsid w:val="54820695"/>
    <w:rsid w:val="5C0E18A1"/>
    <w:rsid w:val="67BB2D40"/>
    <w:rsid w:val="68E973FB"/>
    <w:rsid w:val="703C657E"/>
    <w:rsid w:val="721F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8828D"/>
  <w15:chartTrackingRefBased/>
  <w15:docId w15:val="{6A450B11-3ED8-41B6-A06F-A2B14ACD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016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6D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kern w:val="2"/>
      <w:sz w:val="28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516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/>
      <w:color w:val="156082" w:themeColor="accent1"/>
      <w:kern w:val="2"/>
      <w:sz w:val="26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6C4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/>
      <w:color w:val="0F4761" w:themeColor="accent1" w:themeShade="BF"/>
      <w:kern w:val="2"/>
      <w:sz w:val="26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016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16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016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016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016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016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6DEE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516E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26C4F"/>
    <w:rPr>
      <w:rFonts w:eastAsiaTheme="majorEastAsia" w:cstheme="majorBidi"/>
      <w:b/>
      <w:color w:val="0F4761" w:themeColor="accent1" w:themeShade="BF"/>
      <w:sz w:val="26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01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1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01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01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01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01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01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901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016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901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016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901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016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901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01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01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016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9016C"/>
    <w:rPr>
      <w:color w:val="467886" w:themeColor="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016C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9901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72911"/>
    <w:pPr>
      <w:tabs>
        <w:tab w:val="right" w:leader="dot" w:pos="9060"/>
      </w:tabs>
      <w:spacing w:after="100"/>
      <w:ind w:left="240"/>
    </w:pPr>
    <w:rPr>
      <w:rFonts w:ascii="Arial" w:hAnsi="Arial"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99016C"/>
    <w:pPr>
      <w:spacing w:after="100"/>
      <w:ind w:left="48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97A23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26111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861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612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861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6125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budzetowani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budzetowanie" TargetMode="External"/><Relationship Id="rId17" Type="http://schemas.openxmlformats.org/officeDocument/2006/relationships/hyperlink" Target="https://onlinelearning.ican.pl/course/budzetowani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budzetowani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budzetowanie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budzetowanie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Props1.xml><?xml version="1.0" encoding="utf-8"?>
<ds:datastoreItem xmlns:ds="http://schemas.openxmlformats.org/officeDocument/2006/customXml" ds:itemID="{8B4528BA-A684-494D-BE68-6E521D7626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183651-9C62-47ED-A373-5A07BCD60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F0A5D2-3B06-4DAA-BED0-424D21C606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4BDD95-B09F-438B-953B-95D7D1731AE5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ba893494-9f1a-4720-a2a4-5c885cf0f47a"/>
    <ds:schemaRef ds:uri="http://purl.org/dc/elements/1.1/"/>
    <ds:schemaRef ds:uri="0f8e3321-72a3-475f-ae63-e1f5058d9737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622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140</cp:revision>
  <dcterms:created xsi:type="dcterms:W3CDTF">2025-08-22T14:26:00Z</dcterms:created>
  <dcterms:modified xsi:type="dcterms:W3CDTF">2025-12-30T07:46:00Z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